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CBB" w:rsidRPr="00444CBB" w:rsidRDefault="00444CBB" w:rsidP="00444CBB">
      <w:pPr>
        <w:spacing w:after="0" w:line="240" w:lineRule="auto"/>
        <w:jc w:val="center"/>
        <w:rPr>
          <w:rFonts w:ascii="Times New Roman" w:eastAsia="Times New Roman" w:hAnsi="Times New Roman" w:cs="Times New Roman"/>
          <w:sz w:val="40"/>
          <w:szCs w:val="24"/>
          <w:lang w:eastAsia="es-AR"/>
        </w:rPr>
      </w:pPr>
      <w:r w:rsidRPr="00444CBB">
        <w:rPr>
          <w:rFonts w:ascii="Times New Roman" w:eastAsia="Times New Roman" w:hAnsi="Times New Roman" w:cs="Times New Roman"/>
          <w:b/>
          <w:bCs/>
          <w:sz w:val="40"/>
          <w:szCs w:val="27"/>
          <w:lang w:eastAsia="es-AR"/>
        </w:rPr>
        <w:t>Una reflexión a partir de la película "</w:t>
      </w:r>
      <w:proofErr w:type="spellStart"/>
      <w:r w:rsidRPr="00444CBB">
        <w:rPr>
          <w:rFonts w:ascii="Times New Roman" w:eastAsia="Times New Roman" w:hAnsi="Times New Roman" w:cs="Times New Roman"/>
          <w:b/>
          <w:bCs/>
          <w:sz w:val="40"/>
          <w:szCs w:val="27"/>
          <w:lang w:eastAsia="es-AR"/>
        </w:rPr>
        <w:t>Ostrov</w:t>
      </w:r>
      <w:proofErr w:type="spellEnd"/>
      <w:r w:rsidRPr="00444CBB">
        <w:rPr>
          <w:rFonts w:ascii="Times New Roman" w:eastAsia="Times New Roman" w:hAnsi="Times New Roman" w:cs="Times New Roman"/>
          <w:b/>
          <w:bCs/>
          <w:sz w:val="40"/>
          <w:szCs w:val="27"/>
          <w:lang w:eastAsia="es-AR"/>
        </w:rPr>
        <w:t>".</w:t>
      </w:r>
    </w:p>
    <w:p w:rsidR="00444CBB" w:rsidRPr="00444CBB" w:rsidRDefault="00444CBB" w:rsidP="00444CBB">
      <w:pPr>
        <w:spacing w:after="0" w:line="240" w:lineRule="auto"/>
        <w:rPr>
          <w:rFonts w:ascii="Times New Roman" w:eastAsia="Times New Roman" w:hAnsi="Times New Roman" w:cs="Times New Roman"/>
          <w:sz w:val="32"/>
          <w:szCs w:val="24"/>
          <w:lang w:eastAsia="es-AR"/>
        </w:rPr>
      </w:pPr>
    </w:p>
    <w:p w:rsidR="00444CBB" w:rsidRDefault="00444CBB" w:rsidP="00444CBB">
      <w:pPr>
        <w:spacing w:after="0" w:line="240" w:lineRule="auto"/>
        <w:ind w:firstLine="708"/>
        <w:rPr>
          <w:rFonts w:ascii="Times New Roman" w:eastAsia="Times New Roman" w:hAnsi="Times New Roman" w:cs="Times New Roman"/>
          <w:b/>
          <w:bCs/>
          <w:sz w:val="32"/>
          <w:szCs w:val="27"/>
          <w:lang w:eastAsia="es-AR"/>
        </w:rPr>
      </w:pPr>
    </w:p>
    <w:p w:rsidR="002578CB" w:rsidRPr="002578CB" w:rsidRDefault="002578CB" w:rsidP="002578CB">
      <w:pPr>
        <w:spacing w:after="0" w:line="240" w:lineRule="auto"/>
        <w:ind w:firstLine="708"/>
        <w:rPr>
          <w:rFonts w:ascii="Times New Roman" w:eastAsia="Times New Roman" w:hAnsi="Times New Roman" w:cs="Times New Roman"/>
          <w:bCs/>
          <w:sz w:val="32"/>
          <w:szCs w:val="27"/>
          <w:lang w:eastAsia="es-AR"/>
        </w:rPr>
      </w:pPr>
      <w:r w:rsidRPr="002578CB">
        <w:rPr>
          <w:rFonts w:ascii="Times New Roman" w:eastAsia="Times New Roman" w:hAnsi="Times New Roman" w:cs="Times New Roman"/>
          <w:bCs/>
          <w:sz w:val="32"/>
          <w:szCs w:val="27"/>
          <w:lang w:eastAsia="es-AR"/>
        </w:rPr>
        <w:t>La película rusa OCTROB</w:t>
      </w:r>
      <w:r w:rsidR="00444CBB" w:rsidRPr="00444CBB">
        <w:rPr>
          <w:rFonts w:ascii="Times New Roman" w:eastAsia="Times New Roman" w:hAnsi="Times New Roman" w:cs="Times New Roman"/>
          <w:bCs/>
          <w:sz w:val="32"/>
          <w:szCs w:val="27"/>
          <w:lang w:eastAsia="es-AR"/>
        </w:rPr>
        <w:t xml:space="preserve"> (</w:t>
      </w:r>
      <w:r w:rsidR="00444CBB" w:rsidRPr="00444CBB">
        <w:rPr>
          <w:rFonts w:ascii="Times New Roman" w:eastAsia="Times New Roman" w:hAnsi="Times New Roman" w:cs="Times New Roman"/>
          <w:bCs/>
          <w:i/>
          <w:iCs/>
          <w:sz w:val="32"/>
          <w:szCs w:val="27"/>
          <w:lang w:eastAsia="es-AR"/>
        </w:rPr>
        <w:t>La isla</w:t>
      </w:r>
      <w:r w:rsidR="00444CBB" w:rsidRPr="00444CBB">
        <w:rPr>
          <w:rFonts w:ascii="Times New Roman" w:eastAsia="Times New Roman" w:hAnsi="Times New Roman" w:cs="Times New Roman"/>
          <w:bCs/>
          <w:sz w:val="32"/>
          <w:szCs w:val="27"/>
          <w:lang w:eastAsia="es-AR"/>
        </w:rPr>
        <w:t>) es una obra maestra del arte cinematográfico. De temática religiosa, es un film que provoca la oración. De difícil acceso, su interpretación hay que hacerla también en clave orante y hasta, quizá</w:t>
      </w:r>
      <w:r w:rsidRPr="002578CB">
        <w:rPr>
          <w:rFonts w:ascii="Times New Roman" w:eastAsia="Times New Roman" w:hAnsi="Times New Roman" w:cs="Times New Roman"/>
          <w:bCs/>
          <w:sz w:val="32"/>
          <w:szCs w:val="27"/>
          <w:lang w:eastAsia="es-AR"/>
        </w:rPr>
        <w:t xml:space="preserve">s, es menester sumergirse en su </w:t>
      </w:r>
      <w:proofErr w:type="spellStart"/>
      <w:r w:rsidRPr="002578CB">
        <w:rPr>
          <w:rFonts w:ascii="Times New Roman" w:eastAsia="Times New Roman" w:hAnsi="Times New Roman" w:cs="Times New Roman"/>
          <w:bCs/>
          <w:i/>
          <w:sz w:val="32"/>
          <w:szCs w:val="27"/>
          <w:lang w:eastAsia="es-AR"/>
        </w:rPr>
        <w:t>ethos</w:t>
      </w:r>
      <w:proofErr w:type="spellEnd"/>
      <w:r w:rsidR="00444CBB" w:rsidRPr="00444CBB">
        <w:rPr>
          <w:rFonts w:ascii="Times New Roman" w:eastAsia="Times New Roman" w:hAnsi="Times New Roman" w:cs="Times New Roman"/>
          <w:bCs/>
          <w:sz w:val="32"/>
          <w:szCs w:val="27"/>
          <w:lang w:eastAsia="es-AR"/>
        </w:rPr>
        <w:t xml:space="preserve"> místico para lograr descifrarla acabadamente.</w:t>
      </w:r>
    </w:p>
    <w:p w:rsidR="00444CBB" w:rsidRPr="002578CB" w:rsidRDefault="00444CBB" w:rsidP="00444CBB">
      <w:pPr>
        <w:spacing w:after="0" w:line="240" w:lineRule="auto"/>
        <w:ind w:firstLine="708"/>
        <w:rPr>
          <w:rFonts w:ascii="Times New Roman" w:eastAsia="Times New Roman" w:hAnsi="Times New Roman" w:cs="Times New Roman"/>
          <w:sz w:val="32"/>
          <w:szCs w:val="24"/>
          <w:lang w:eastAsia="es-AR"/>
        </w:rPr>
      </w:pPr>
      <w:r w:rsidRPr="002578CB">
        <w:rPr>
          <w:rFonts w:ascii="Times New Roman" w:eastAsia="Times New Roman" w:hAnsi="Times New Roman" w:cs="Times New Roman"/>
          <w:sz w:val="32"/>
          <w:szCs w:val="24"/>
          <w:lang w:eastAsia="es-AR"/>
        </w:rPr>
        <w:t>La trama permanece</w:t>
      </w:r>
      <w:r w:rsidR="002578CB" w:rsidRPr="002578CB">
        <w:rPr>
          <w:rFonts w:ascii="Times New Roman" w:eastAsia="Times New Roman" w:hAnsi="Times New Roman" w:cs="Times New Roman"/>
          <w:sz w:val="32"/>
          <w:szCs w:val="24"/>
          <w:lang w:eastAsia="es-AR"/>
        </w:rPr>
        <w:t xml:space="preserve">rá apenas </w:t>
      </w:r>
      <w:r w:rsidRPr="002578CB">
        <w:rPr>
          <w:rFonts w:ascii="Times New Roman" w:eastAsia="Times New Roman" w:hAnsi="Times New Roman" w:cs="Times New Roman"/>
          <w:sz w:val="32"/>
          <w:szCs w:val="24"/>
          <w:lang w:eastAsia="es-AR"/>
        </w:rPr>
        <w:t xml:space="preserve">oculta a lo largo de todo el </w:t>
      </w:r>
      <w:proofErr w:type="spellStart"/>
      <w:r w:rsidRPr="002578CB">
        <w:rPr>
          <w:rFonts w:ascii="Times New Roman" w:eastAsia="Times New Roman" w:hAnsi="Times New Roman" w:cs="Times New Roman"/>
          <w:sz w:val="32"/>
          <w:szCs w:val="24"/>
          <w:lang w:eastAsia="es-AR"/>
        </w:rPr>
        <w:t>roadaje</w:t>
      </w:r>
      <w:proofErr w:type="spellEnd"/>
      <w:r w:rsidRPr="002578CB">
        <w:rPr>
          <w:rFonts w:ascii="Times New Roman" w:eastAsia="Times New Roman" w:hAnsi="Times New Roman" w:cs="Times New Roman"/>
          <w:sz w:val="32"/>
          <w:szCs w:val="24"/>
          <w:lang w:eastAsia="es-AR"/>
        </w:rPr>
        <w:t xml:space="preserve">. Mas, aunque su argumento pueda aparecer claro hacia el final -la </w:t>
      </w:r>
      <w:proofErr w:type="spellStart"/>
      <w:r w:rsidR="002578CB" w:rsidRPr="002578CB">
        <w:rPr>
          <w:rFonts w:ascii="Times New Roman" w:eastAsia="Times New Roman" w:hAnsi="Times New Roman" w:cs="Times New Roman"/>
          <w:i/>
          <w:sz w:val="32"/>
          <w:szCs w:val="24"/>
          <w:lang w:eastAsia="es-AR"/>
        </w:rPr>
        <w:t>théo</w:t>
      </w:r>
      <w:r w:rsidRPr="002578CB">
        <w:rPr>
          <w:rFonts w:ascii="Times New Roman" w:eastAsia="Times New Roman" w:hAnsi="Times New Roman" w:cs="Times New Roman"/>
          <w:i/>
          <w:sz w:val="32"/>
          <w:szCs w:val="24"/>
          <w:lang w:eastAsia="es-AR"/>
        </w:rPr>
        <w:t>sis</w:t>
      </w:r>
      <w:proofErr w:type="spellEnd"/>
      <w:r w:rsidRPr="002578CB">
        <w:rPr>
          <w:rFonts w:ascii="Times New Roman" w:eastAsia="Times New Roman" w:hAnsi="Times New Roman" w:cs="Times New Roman"/>
          <w:sz w:val="32"/>
          <w:szCs w:val="24"/>
          <w:lang w:eastAsia="es-AR"/>
        </w:rPr>
        <w:t xml:space="preserve"> de un hombre ap</w:t>
      </w:r>
      <w:r w:rsidR="002578CB" w:rsidRPr="002578CB">
        <w:rPr>
          <w:rFonts w:ascii="Times New Roman" w:eastAsia="Times New Roman" w:hAnsi="Times New Roman" w:cs="Times New Roman"/>
          <w:sz w:val="32"/>
          <w:szCs w:val="24"/>
          <w:lang w:eastAsia="es-AR"/>
        </w:rPr>
        <w:t>arentemente loco, o más preciso</w:t>
      </w:r>
      <w:r w:rsidRPr="002578CB">
        <w:rPr>
          <w:rFonts w:ascii="Times New Roman" w:eastAsia="Times New Roman" w:hAnsi="Times New Roman" w:cs="Times New Roman"/>
          <w:sz w:val="32"/>
          <w:szCs w:val="24"/>
          <w:lang w:eastAsia="es-AR"/>
        </w:rPr>
        <w:t xml:space="preserve"> “bromista”- esto no significa que el mensaje central de la obra podamos asirlo y empaquetarlo, como si se tratase exactamente de una película más. De hecho, a medida que uno más veces la contempla, más y nuevas noticias se descubren. No interesa saber quién</w:t>
      </w:r>
      <w:r w:rsidR="002578CB" w:rsidRPr="002578CB">
        <w:rPr>
          <w:rFonts w:ascii="Times New Roman" w:eastAsia="Times New Roman" w:hAnsi="Times New Roman" w:cs="Times New Roman"/>
          <w:sz w:val="32"/>
          <w:szCs w:val="24"/>
          <w:lang w:eastAsia="es-AR"/>
        </w:rPr>
        <w:t xml:space="preserve"> es</w:t>
      </w:r>
      <w:r w:rsidRPr="002578CB">
        <w:rPr>
          <w:rFonts w:ascii="Times New Roman" w:eastAsia="Times New Roman" w:hAnsi="Times New Roman" w:cs="Times New Roman"/>
          <w:sz w:val="32"/>
          <w:szCs w:val="24"/>
          <w:lang w:eastAsia="es-AR"/>
        </w:rPr>
        <w:t xml:space="preserve"> su director y cuál haya sido la inspirac</w:t>
      </w:r>
      <w:r w:rsidR="002578CB" w:rsidRPr="002578CB">
        <w:rPr>
          <w:rFonts w:ascii="Times New Roman" w:eastAsia="Times New Roman" w:hAnsi="Times New Roman" w:cs="Times New Roman"/>
          <w:sz w:val="32"/>
          <w:szCs w:val="24"/>
          <w:lang w:eastAsia="es-AR"/>
        </w:rPr>
        <w:t xml:space="preserve">ión del mismo al escribir su magnífico </w:t>
      </w:r>
      <w:r w:rsidRPr="002578CB">
        <w:rPr>
          <w:rFonts w:ascii="Times New Roman" w:eastAsia="Times New Roman" w:hAnsi="Times New Roman" w:cs="Times New Roman"/>
          <w:sz w:val="32"/>
          <w:szCs w:val="24"/>
          <w:lang w:eastAsia="es-AR"/>
        </w:rPr>
        <w:t>guión para animarse el simple aficionado al buen cine a sacar sus conclusiones,</w:t>
      </w:r>
      <w:r w:rsidR="002578CB" w:rsidRPr="002578CB">
        <w:rPr>
          <w:rFonts w:ascii="Times New Roman" w:eastAsia="Times New Roman" w:hAnsi="Times New Roman" w:cs="Times New Roman"/>
          <w:sz w:val="32"/>
          <w:szCs w:val="24"/>
          <w:lang w:eastAsia="es-AR"/>
        </w:rPr>
        <w:t xml:space="preserve"> o al menos intentar explicar el</w:t>
      </w:r>
      <w:r w:rsidRPr="002578CB">
        <w:rPr>
          <w:rFonts w:ascii="Times New Roman" w:eastAsia="Times New Roman" w:hAnsi="Times New Roman" w:cs="Times New Roman"/>
          <w:sz w:val="32"/>
          <w:szCs w:val="24"/>
          <w:lang w:eastAsia="es-AR"/>
        </w:rPr>
        <w:t xml:space="preserve"> sentido</w:t>
      </w:r>
      <w:r w:rsidR="002578CB" w:rsidRPr="002578CB">
        <w:rPr>
          <w:rFonts w:ascii="Times New Roman" w:eastAsia="Times New Roman" w:hAnsi="Times New Roman" w:cs="Times New Roman"/>
          <w:sz w:val="32"/>
          <w:szCs w:val="24"/>
          <w:lang w:eastAsia="es-AR"/>
        </w:rPr>
        <w:t xml:space="preserve"> del mismo</w:t>
      </w:r>
      <w:r w:rsidRPr="002578CB">
        <w:rPr>
          <w:rFonts w:ascii="Times New Roman" w:eastAsia="Times New Roman" w:hAnsi="Times New Roman" w:cs="Times New Roman"/>
          <w:sz w:val="32"/>
          <w:szCs w:val="24"/>
          <w:lang w:eastAsia="es-AR"/>
        </w:rPr>
        <w:t xml:space="preserve">. Sea </w:t>
      </w:r>
      <w:r w:rsidR="002578CB" w:rsidRPr="002578CB">
        <w:rPr>
          <w:rFonts w:ascii="Times New Roman" w:eastAsia="Times New Roman" w:hAnsi="Times New Roman" w:cs="Times New Roman"/>
          <w:sz w:val="32"/>
          <w:szCs w:val="24"/>
          <w:lang w:eastAsia="es-AR"/>
        </w:rPr>
        <w:t>como fuere, dado que he</w:t>
      </w:r>
      <w:r w:rsidRPr="002578CB">
        <w:rPr>
          <w:rFonts w:ascii="Times New Roman" w:eastAsia="Times New Roman" w:hAnsi="Times New Roman" w:cs="Times New Roman"/>
          <w:sz w:val="32"/>
          <w:szCs w:val="24"/>
          <w:lang w:eastAsia="es-AR"/>
        </w:rPr>
        <w:t xml:space="preserve"> mirado dicha película ya varias veces,</w:t>
      </w:r>
      <w:r w:rsidR="002578CB" w:rsidRPr="002578CB">
        <w:rPr>
          <w:rFonts w:ascii="Times New Roman" w:eastAsia="Times New Roman" w:hAnsi="Times New Roman" w:cs="Times New Roman"/>
          <w:sz w:val="32"/>
          <w:szCs w:val="24"/>
          <w:lang w:eastAsia="es-AR"/>
        </w:rPr>
        <w:t xml:space="preserve"> me</w:t>
      </w:r>
      <w:r w:rsidRPr="002578CB">
        <w:rPr>
          <w:rFonts w:ascii="Times New Roman" w:eastAsia="Times New Roman" w:hAnsi="Times New Roman" w:cs="Times New Roman"/>
          <w:sz w:val="32"/>
          <w:szCs w:val="24"/>
          <w:lang w:eastAsia="es-AR"/>
        </w:rPr>
        <w:t xml:space="preserve"> arri</w:t>
      </w:r>
      <w:r w:rsidR="002578CB" w:rsidRPr="002578CB">
        <w:rPr>
          <w:rFonts w:ascii="Times New Roman" w:eastAsia="Times New Roman" w:hAnsi="Times New Roman" w:cs="Times New Roman"/>
          <w:sz w:val="32"/>
          <w:szCs w:val="24"/>
          <w:lang w:eastAsia="es-AR"/>
        </w:rPr>
        <w:t>esgaré a compartirles algunas</w:t>
      </w:r>
      <w:r w:rsidRPr="002578CB">
        <w:rPr>
          <w:rFonts w:ascii="Times New Roman" w:eastAsia="Times New Roman" w:hAnsi="Times New Roman" w:cs="Times New Roman"/>
          <w:sz w:val="32"/>
          <w:szCs w:val="24"/>
          <w:lang w:eastAsia="es-AR"/>
        </w:rPr>
        <w:t xml:space="preserve"> intuiciones.</w:t>
      </w:r>
    </w:p>
    <w:p w:rsidR="00842C1D" w:rsidRPr="002578CB" w:rsidRDefault="00444CBB" w:rsidP="00444CBB">
      <w:pPr>
        <w:spacing w:after="0" w:line="240" w:lineRule="auto"/>
        <w:ind w:firstLine="708"/>
        <w:rPr>
          <w:rFonts w:ascii="Times New Roman" w:eastAsia="Times New Roman" w:hAnsi="Times New Roman" w:cs="Times New Roman"/>
          <w:sz w:val="32"/>
          <w:szCs w:val="24"/>
          <w:lang w:eastAsia="es-AR"/>
        </w:rPr>
      </w:pPr>
      <w:r w:rsidRPr="002578CB">
        <w:rPr>
          <w:rFonts w:ascii="Times New Roman" w:eastAsia="Times New Roman" w:hAnsi="Times New Roman" w:cs="Times New Roman"/>
          <w:sz w:val="32"/>
          <w:szCs w:val="24"/>
          <w:lang w:eastAsia="es-AR"/>
        </w:rPr>
        <w:t xml:space="preserve">La obra rusa en cuestión es un </w:t>
      </w:r>
      <w:r w:rsidRPr="002578CB">
        <w:rPr>
          <w:rFonts w:ascii="Times New Roman" w:eastAsia="Times New Roman" w:hAnsi="Times New Roman" w:cs="Times New Roman"/>
          <w:b/>
          <w:sz w:val="32"/>
          <w:szCs w:val="24"/>
          <w:lang w:eastAsia="es-AR"/>
        </w:rPr>
        <w:t>ascenso místico</w:t>
      </w:r>
      <w:r w:rsidRPr="002578CB">
        <w:rPr>
          <w:rFonts w:ascii="Times New Roman" w:eastAsia="Times New Roman" w:hAnsi="Times New Roman" w:cs="Times New Roman"/>
          <w:sz w:val="32"/>
          <w:szCs w:val="24"/>
          <w:lang w:eastAsia="es-AR"/>
        </w:rPr>
        <w:t xml:space="preserve">. Una </w:t>
      </w:r>
      <w:r w:rsidRPr="002578CB">
        <w:rPr>
          <w:rFonts w:ascii="Times New Roman" w:eastAsia="Times New Roman" w:hAnsi="Times New Roman" w:cs="Times New Roman"/>
          <w:b/>
          <w:sz w:val="32"/>
          <w:szCs w:val="24"/>
          <w:lang w:eastAsia="es-AR"/>
        </w:rPr>
        <w:t>redención</w:t>
      </w:r>
      <w:r w:rsidRPr="002578CB">
        <w:rPr>
          <w:rFonts w:ascii="Times New Roman" w:eastAsia="Times New Roman" w:hAnsi="Times New Roman" w:cs="Times New Roman"/>
          <w:sz w:val="32"/>
          <w:szCs w:val="24"/>
          <w:lang w:eastAsia="es-AR"/>
        </w:rPr>
        <w:t xml:space="preserve"> del tenor de obras como la de aquellos otros inmensos ruso</w:t>
      </w:r>
      <w:r w:rsidR="002578CB">
        <w:rPr>
          <w:rFonts w:ascii="Times New Roman" w:eastAsia="Times New Roman" w:hAnsi="Times New Roman" w:cs="Times New Roman"/>
          <w:sz w:val="32"/>
          <w:szCs w:val="24"/>
          <w:lang w:eastAsia="es-AR"/>
        </w:rPr>
        <w:t>s</w:t>
      </w:r>
      <w:r w:rsidRPr="002578CB">
        <w:rPr>
          <w:rFonts w:ascii="Times New Roman" w:eastAsia="Times New Roman" w:hAnsi="Times New Roman" w:cs="Times New Roman"/>
          <w:sz w:val="32"/>
          <w:szCs w:val="24"/>
          <w:lang w:eastAsia="es-AR"/>
        </w:rPr>
        <w:t xml:space="preserve"> de la literatura -</w:t>
      </w:r>
      <w:proofErr w:type="spellStart"/>
      <w:r w:rsidRPr="002578CB">
        <w:rPr>
          <w:rFonts w:ascii="Times New Roman" w:eastAsia="Times New Roman" w:hAnsi="Times New Roman" w:cs="Times New Roman"/>
          <w:sz w:val="32"/>
          <w:szCs w:val="24"/>
          <w:lang w:eastAsia="es-AR"/>
        </w:rPr>
        <w:t>Dostoievsky</w:t>
      </w:r>
      <w:proofErr w:type="spellEnd"/>
      <w:r w:rsidRPr="002578CB">
        <w:rPr>
          <w:rFonts w:ascii="Times New Roman" w:eastAsia="Times New Roman" w:hAnsi="Times New Roman" w:cs="Times New Roman"/>
          <w:sz w:val="32"/>
          <w:szCs w:val="24"/>
          <w:lang w:eastAsia="es-AR"/>
        </w:rPr>
        <w:t xml:space="preserve"> y Tolstoi- que gustan de patentizar en sus escritos. En necesario prestar suma atención a todos los detalles del film, aunque nos parezcan</w:t>
      </w:r>
      <w:r w:rsidR="002578CB">
        <w:rPr>
          <w:rFonts w:ascii="Times New Roman" w:eastAsia="Times New Roman" w:hAnsi="Times New Roman" w:cs="Times New Roman"/>
          <w:sz w:val="32"/>
          <w:szCs w:val="24"/>
          <w:lang w:eastAsia="es-AR"/>
        </w:rPr>
        <w:t xml:space="preserve"> </w:t>
      </w:r>
      <w:proofErr w:type="gramStart"/>
      <w:r w:rsidR="002578CB">
        <w:rPr>
          <w:rFonts w:ascii="Times New Roman" w:eastAsia="Times New Roman" w:hAnsi="Times New Roman" w:cs="Times New Roman"/>
          <w:sz w:val="32"/>
          <w:szCs w:val="24"/>
          <w:lang w:eastAsia="es-AR"/>
        </w:rPr>
        <w:t>algunos tal vez</w:t>
      </w:r>
      <w:proofErr w:type="gramEnd"/>
      <w:r w:rsidR="002578CB">
        <w:rPr>
          <w:rFonts w:ascii="Times New Roman" w:eastAsia="Times New Roman" w:hAnsi="Times New Roman" w:cs="Times New Roman"/>
          <w:sz w:val="32"/>
          <w:szCs w:val="24"/>
          <w:lang w:eastAsia="es-AR"/>
        </w:rPr>
        <w:t xml:space="preserve"> demasiado nimios o insignificantes.</w:t>
      </w:r>
      <w:r w:rsidRPr="002578CB">
        <w:rPr>
          <w:rFonts w:ascii="Times New Roman" w:eastAsia="Times New Roman" w:hAnsi="Times New Roman" w:cs="Times New Roman"/>
          <w:sz w:val="32"/>
          <w:szCs w:val="24"/>
          <w:lang w:eastAsia="es-AR"/>
        </w:rPr>
        <w:t xml:space="preserve"> Hay que verla con “muchos ojos” y atesorar todo lo que va aconteciendo desde el principio hasta el fin. Pues</w:t>
      </w:r>
      <w:r w:rsidR="002578CB">
        <w:rPr>
          <w:rFonts w:ascii="Times New Roman" w:eastAsia="Times New Roman" w:hAnsi="Times New Roman" w:cs="Times New Roman"/>
          <w:sz w:val="32"/>
          <w:szCs w:val="24"/>
          <w:lang w:eastAsia="es-AR"/>
        </w:rPr>
        <w:t>to que</w:t>
      </w:r>
      <w:r w:rsidRPr="002578CB">
        <w:rPr>
          <w:rFonts w:ascii="Times New Roman" w:eastAsia="Times New Roman" w:hAnsi="Times New Roman" w:cs="Times New Roman"/>
          <w:sz w:val="32"/>
          <w:szCs w:val="24"/>
          <w:lang w:eastAsia="es-AR"/>
        </w:rPr>
        <w:t xml:space="preserve"> todo en la película significa algo, señala algo, sugiere algo. Desde la música, pasando por los colores y las tomas de los paisajes, hasta las acciones de t</w:t>
      </w:r>
      <w:r w:rsidR="002578CB">
        <w:rPr>
          <w:rFonts w:ascii="Times New Roman" w:eastAsia="Times New Roman" w:hAnsi="Times New Roman" w:cs="Times New Roman"/>
          <w:sz w:val="32"/>
          <w:szCs w:val="24"/>
          <w:lang w:eastAsia="es-AR"/>
        </w:rPr>
        <w:t>odos sus personajes y los trascendentes</w:t>
      </w:r>
      <w:r w:rsidRPr="002578CB">
        <w:rPr>
          <w:rFonts w:ascii="Times New Roman" w:eastAsia="Times New Roman" w:hAnsi="Times New Roman" w:cs="Times New Roman"/>
          <w:sz w:val="32"/>
          <w:szCs w:val="24"/>
          <w:lang w:eastAsia="es-AR"/>
        </w:rPr>
        <w:t xml:space="preserve"> diálogos entre ellos. Todo es elocuente</w:t>
      </w:r>
      <w:r w:rsidR="002578CB">
        <w:rPr>
          <w:rFonts w:ascii="Times New Roman" w:eastAsia="Times New Roman" w:hAnsi="Times New Roman" w:cs="Times New Roman"/>
          <w:sz w:val="32"/>
          <w:szCs w:val="24"/>
          <w:lang w:eastAsia="es-AR"/>
        </w:rPr>
        <w:t>, aún las pausas de silencio,</w:t>
      </w:r>
      <w:r w:rsidRPr="002578CB">
        <w:rPr>
          <w:rFonts w:ascii="Times New Roman" w:eastAsia="Times New Roman" w:hAnsi="Times New Roman" w:cs="Times New Roman"/>
          <w:sz w:val="32"/>
          <w:szCs w:val="24"/>
          <w:lang w:eastAsia="es-AR"/>
        </w:rPr>
        <w:t xml:space="preserve"> y nada se puede echar por tierra por mera distracción (…probablemente sea ésta una de las causas por las que poca gente se tome </w:t>
      </w:r>
      <w:r w:rsidR="00842C1D" w:rsidRPr="002578CB">
        <w:rPr>
          <w:rFonts w:ascii="Times New Roman" w:eastAsia="Times New Roman" w:hAnsi="Times New Roman" w:cs="Times New Roman"/>
          <w:sz w:val="32"/>
          <w:szCs w:val="24"/>
          <w:lang w:eastAsia="es-AR"/>
        </w:rPr>
        <w:t xml:space="preserve">el tiempo de pensar y contemplar la susodicha película). </w:t>
      </w:r>
    </w:p>
    <w:p w:rsidR="008A12B3" w:rsidRDefault="00842C1D" w:rsidP="00444CBB">
      <w:pPr>
        <w:spacing w:after="0" w:line="240" w:lineRule="auto"/>
        <w:ind w:firstLine="708"/>
        <w:rPr>
          <w:rFonts w:ascii="Times New Roman" w:eastAsia="Times New Roman" w:hAnsi="Times New Roman" w:cs="Times New Roman"/>
          <w:sz w:val="32"/>
          <w:szCs w:val="24"/>
          <w:lang w:eastAsia="es-AR"/>
        </w:rPr>
      </w:pPr>
      <w:r w:rsidRPr="002578CB">
        <w:rPr>
          <w:rFonts w:ascii="Times New Roman" w:eastAsia="Times New Roman" w:hAnsi="Times New Roman" w:cs="Times New Roman"/>
          <w:sz w:val="32"/>
          <w:szCs w:val="24"/>
          <w:lang w:eastAsia="es-AR"/>
        </w:rPr>
        <w:t xml:space="preserve">Pero volviendo a la primera idea, este ascenso se comienza a desvelar en la primera imagen del relato: </w:t>
      </w:r>
      <w:r w:rsidRPr="002578CB">
        <w:rPr>
          <w:rFonts w:ascii="Times New Roman" w:eastAsia="Times New Roman" w:hAnsi="Times New Roman" w:cs="Times New Roman"/>
          <w:b/>
          <w:sz w:val="32"/>
          <w:szCs w:val="24"/>
          <w:lang w:eastAsia="es-AR"/>
        </w:rPr>
        <w:t>la caldera de fuego ardiendo</w:t>
      </w:r>
      <w:r w:rsidRPr="002578CB">
        <w:rPr>
          <w:rFonts w:ascii="Times New Roman" w:eastAsia="Times New Roman" w:hAnsi="Times New Roman" w:cs="Times New Roman"/>
          <w:sz w:val="32"/>
          <w:szCs w:val="24"/>
          <w:lang w:eastAsia="es-AR"/>
        </w:rPr>
        <w:t xml:space="preserve">. El </w:t>
      </w:r>
      <w:r w:rsidR="002578CB">
        <w:rPr>
          <w:rFonts w:ascii="Times New Roman" w:eastAsia="Times New Roman" w:hAnsi="Times New Roman" w:cs="Times New Roman"/>
          <w:sz w:val="32"/>
          <w:szCs w:val="24"/>
          <w:lang w:eastAsia="es-AR"/>
        </w:rPr>
        <w:t>protagonista -Anatoly-</w:t>
      </w:r>
      <w:r w:rsidRPr="002578CB">
        <w:rPr>
          <w:rFonts w:ascii="Times New Roman" w:eastAsia="Times New Roman" w:hAnsi="Times New Roman" w:cs="Times New Roman"/>
          <w:sz w:val="32"/>
          <w:szCs w:val="24"/>
          <w:lang w:eastAsia="es-AR"/>
        </w:rPr>
        <w:t xml:space="preserve"> no es más que un pobre muchacho, enfermizo y raro, cuya labor es ser carbonero. Sí, en esta primera escena se ve el estado de su vida -en el fondo</w:t>
      </w:r>
      <w:r w:rsidR="002578CB">
        <w:rPr>
          <w:rFonts w:ascii="Times New Roman" w:eastAsia="Times New Roman" w:hAnsi="Times New Roman" w:cs="Times New Roman"/>
          <w:sz w:val="32"/>
          <w:szCs w:val="24"/>
          <w:lang w:eastAsia="es-AR"/>
        </w:rPr>
        <w:t>,</w:t>
      </w:r>
      <w:r w:rsidRPr="002578CB">
        <w:rPr>
          <w:rFonts w:ascii="Times New Roman" w:eastAsia="Times New Roman" w:hAnsi="Times New Roman" w:cs="Times New Roman"/>
          <w:sz w:val="32"/>
          <w:szCs w:val="24"/>
          <w:lang w:eastAsia="es-AR"/>
        </w:rPr>
        <w:t xml:space="preserve"> de su propia alma-: </w:t>
      </w:r>
      <w:r w:rsidRPr="002578CB">
        <w:rPr>
          <w:rFonts w:ascii="Times New Roman" w:eastAsia="Times New Roman" w:hAnsi="Times New Roman" w:cs="Times New Roman"/>
          <w:b/>
          <w:sz w:val="32"/>
          <w:szCs w:val="24"/>
          <w:lang w:eastAsia="es-AR"/>
        </w:rPr>
        <w:t>el infierno</w:t>
      </w:r>
      <w:r w:rsidRPr="002578CB">
        <w:rPr>
          <w:rFonts w:ascii="Times New Roman" w:eastAsia="Times New Roman" w:hAnsi="Times New Roman" w:cs="Times New Roman"/>
          <w:sz w:val="32"/>
          <w:szCs w:val="24"/>
          <w:lang w:eastAsia="es-AR"/>
        </w:rPr>
        <w:t xml:space="preserve">. Miserable </w:t>
      </w:r>
      <w:r w:rsidR="002578CB">
        <w:rPr>
          <w:rFonts w:ascii="Times New Roman" w:eastAsia="Times New Roman" w:hAnsi="Times New Roman" w:cs="Times New Roman"/>
          <w:sz w:val="32"/>
          <w:szCs w:val="24"/>
          <w:lang w:eastAsia="es-AR"/>
        </w:rPr>
        <w:t>como es en donde se encuentra</w:t>
      </w:r>
      <w:r w:rsidRPr="002578CB">
        <w:rPr>
          <w:rFonts w:ascii="Times New Roman" w:eastAsia="Times New Roman" w:hAnsi="Times New Roman" w:cs="Times New Roman"/>
          <w:sz w:val="32"/>
          <w:szCs w:val="24"/>
          <w:lang w:eastAsia="es-AR"/>
        </w:rPr>
        <w:t>, muy pronto se lo verá lloriqueando en una actitud cobarde y deplorable, traicionando a su supuesto am</w:t>
      </w:r>
      <w:r w:rsidR="002578CB">
        <w:rPr>
          <w:rFonts w:ascii="Times New Roman" w:eastAsia="Times New Roman" w:hAnsi="Times New Roman" w:cs="Times New Roman"/>
          <w:sz w:val="32"/>
          <w:szCs w:val="24"/>
          <w:lang w:eastAsia="es-AR"/>
        </w:rPr>
        <w:t>igo y capitán -</w:t>
      </w:r>
      <w:proofErr w:type="spellStart"/>
      <w:r w:rsidR="002578CB">
        <w:rPr>
          <w:rFonts w:ascii="Times New Roman" w:eastAsia="Times New Roman" w:hAnsi="Times New Roman" w:cs="Times New Roman"/>
          <w:sz w:val="32"/>
          <w:szCs w:val="24"/>
          <w:lang w:eastAsia="es-AR"/>
        </w:rPr>
        <w:t>Thikon</w:t>
      </w:r>
      <w:proofErr w:type="spellEnd"/>
      <w:r w:rsidR="002578CB">
        <w:rPr>
          <w:rFonts w:ascii="Times New Roman" w:eastAsia="Times New Roman" w:hAnsi="Times New Roman" w:cs="Times New Roman"/>
          <w:sz w:val="32"/>
          <w:szCs w:val="24"/>
          <w:lang w:eastAsia="es-AR"/>
        </w:rPr>
        <w:t xml:space="preserve"> </w:t>
      </w:r>
      <w:proofErr w:type="spellStart"/>
      <w:r w:rsidR="002578CB">
        <w:rPr>
          <w:rFonts w:ascii="Times New Roman" w:eastAsia="Times New Roman" w:hAnsi="Times New Roman" w:cs="Times New Roman"/>
          <w:sz w:val="32"/>
          <w:szCs w:val="24"/>
          <w:lang w:eastAsia="es-AR"/>
        </w:rPr>
        <w:t>Petrovich</w:t>
      </w:r>
      <w:proofErr w:type="spellEnd"/>
      <w:r w:rsidR="002578CB">
        <w:rPr>
          <w:rFonts w:ascii="Times New Roman" w:eastAsia="Times New Roman" w:hAnsi="Times New Roman" w:cs="Times New Roman"/>
          <w:sz w:val="32"/>
          <w:szCs w:val="24"/>
          <w:lang w:eastAsia="es-AR"/>
        </w:rPr>
        <w:t>-</w:t>
      </w:r>
      <w:r w:rsidRPr="002578CB">
        <w:rPr>
          <w:rFonts w:ascii="Times New Roman" w:eastAsia="Times New Roman" w:hAnsi="Times New Roman" w:cs="Times New Roman"/>
          <w:sz w:val="32"/>
          <w:szCs w:val="24"/>
          <w:lang w:eastAsia="es-AR"/>
        </w:rPr>
        <w:t>, para finalmente darl</w:t>
      </w:r>
      <w:r w:rsidR="002578CB">
        <w:rPr>
          <w:rFonts w:ascii="Times New Roman" w:eastAsia="Times New Roman" w:hAnsi="Times New Roman" w:cs="Times New Roman"/>
          <w:sz w:val="32"/>
          <w:szCs w:val="24"/>
          <w:lang w:eastAsia="es-AR"/>
        </w:rPr>
        <w:t>e un tiro de puro miedoso y vil; y</w:t>
      </w:r>
      <w:r w:rsidRPr="002578CB">
        <w:rPr>
          <w:rFonts w:ascii="Times New Roman" w:eastAsia="Times New Roman" w:hAnsi="Times New Roman" w:cs="Times New Roman"/>
          <w:sz w:val="32"/>
          <w:szCs w:val="24"/>
          <w:lang w:eastAsia="es-AR"/>
        </w:rPr>
        <w:t xml:space="preserve"> todavía más,</w:t>
      </w:r>
      <w:r w:rsidR="002578CB">
        <w:rPr>
          <w:rFonts w:ascii="Times New Roman" w:eastAsia="Times New Roman" w:hAnsi="Times New Roman" w:cs="Times New Roman"/>
          <w:sz w:val="32"/>
          <w:szCs w:val="24"/>
          <w:lang w:eastAsia="es-AR"/>
        </w:rPr>
        <w:t xml:space="preserve"> </w:t>
      </w:r>
      <w:r w:rsidRPr="002578CB">
        <w:rPr>
          <w:rFonts w:ascii="Times New Roman" w:eastAsia="Times New Roman" w:hAnsi="Times New Roman" w:cs="Times New Roman"/>
          <w:sz w:val="32"/>
          <w:szCs w:val="24"/>
          <w:lang w:eastAsia="es-AR"/>
        </w:rPr>
        <w:t xml:space="preserve">regocijarse luego como un lunático de semejante crimen hecho a su camarada y a su patria. Así se muestra a las claras como un ser desgraciado que </w:t>
      </w:r>
      <w:r w:rsidR="008A12B3">
        <w:rPr>
          <w:rFonts w:ascii="Times New Roman" w:eastAsia="Times New Roman" w:hAnsi="Times New Roman" w:cs="Times New Roman"/>
          <w:sz w:val="32"/>
          <w:szCs w:val="24"/>
          <w:lang w:eastAsia="es-AR"/>
        </w:rPr>
        <w:t xml:space="preserve">se </w:t>
      </w:r>
      <w:r w:rsidR="008A12B3">
        <w:rPr>
          <w:rFonts w:ascii="Times New Roman" w:eastAsia="Times New Roman" w:hAnsi="Times New Roman" w:cs="Times New Roman"/>
          <w:sz w:val="32"/>
          <w:szCs w:val="24"/>
          <w:lang w:eastAsia="es-AR"/>
        </w:rPr>
        <w:lastRenderedPageBreak/>
        <w:t xml:space="preserve">merece lo peor; </w:t>
      </w:r>
      <w:r w:rsidRPr="002578CB">
        <w:rPr>
          <w:rFonts w:ascii="Times New Roman" w:eastAsia="Times New Roman" w:hAnsi="Times New Roman" w:cs="Times New Roman"/>
          <w:sz w:val="32"/>
          <w:szCs w:val="24"/>
          <w:lang w:eastAsia="es-AR"/>
        </w:rPr>
        <w:t xml:space="preserve">tanto que la explosión ulterior del barco repleto de carbón donde Anatoly había quedado sólo y con vida, vendría a ponerle un justo fin a ese mozalbete canalla y chillón. </w:t>
      </w:r>
    </w:p>
    <w:p w:rsidR="00444CBB" w:rsidRPr="002578CB" w:rsidRDefault="00842C1D" w:rsidP="00444CBB">
      <w:pPr>
        <w:spacing w:after="0" w:line="240" w:lineRule="auto"/>
        <w:ind w:firstLine="708"/>
        <w:rPr>
          <w:rFonts w:ascii="Times New Roman" w:eastAsia="Times New Roman" w:hAnsi="Times New Roman" w:cs="Times New Roman"/>
          <w:sz w:val="32"/>
          <w:szCs w:val="24"/>
          <w:lang w:eastAsia="es-AR"/>
        </w:rPr>
      </w:pPr>
      <w:r w:rsidRPr="002578CB">
        <w:rPr>
          <w:rFonts w:ascii="Times New Roman" w:eastAsia="Times New Roman" w:hAnsi="Times New Roman" w:cs="Times New Roman"/>
          <w:sz w:val="32"/>
          <w:szCs w:val="24"/>
          <w:lang w:eastAsia="es-AR"/>
        </w:rPr>
        <w:t xml:space="preserve">Sin embargo, en la escena siguiente, se lo ve a Anatoly arrojado sobre una playa llena de barro y turba, siendo </w:t>
      </w:r>
      <w:r w:rsidRPr="008A12B3">
        <w:rPr>
          <w:rFonts w:ascii="Times New Roman" w:eastAsia="Times New Roman" w:hAnsi="Times New Roman" w:cs="Times New Roman"/>
          <w:b/>
          <w:sz w:val="32"/>
          <w:szCs w:val="24"/>
          <w:lang w:eastAsia="es-AR"/>
        </w:rPr>
        <w:t>rescatado por tres monjes</w:t>
      </w:r>
      <w:r w:rsidRPr="002578CB">
        <w:rPr>
          <w:rFonts w:ascii="Times New Roman" w:eastAsia="Times New Roman" w:hAnsi="Times New Roman" w:cs="Times New Roman"/>
          <w:sz w:val="32"/>
          <w:szCs w:val="24"/>
          <w:lang w:eastAsia="es-AR"/>
        </w:rPr>
        <w:t xml:space="preserve">… ¡El Brazo de la gracia providente entraba en Acción! Cuando se está como el joven Anatoly, en trances de morir, en ese preciso instante, aparecen misteriosamente los Tres para salvarte: </w:t>
      </w:r>
      <w:r w:rsidRPr="008A12B3">
        <w:rPr>
          <w:rFonts w:ascii="Times New Roman" w:eastAsia="Times New Roman" w:hAnsi="Times New Roman" w:cs="Times New Roman"/>
          <w:b/>
          <w:sz w:val="32"/>
          <w:szCs w:val="24"/>
          <w:lang w:eastAsia="es-AR"/>
        </w:rPr>
        <w:t>la Trinidad Santísima</w:t>
      </w:r>
      <w:r w:rsidRPr="002578CB">
        <w:rPr>
          <w:rFonts w:ascii="Times New Roman" w:eastAsia="Times New Roman" w:hAnsi="Times New Roman" w:cs="Times New Roman"/>
          <w:sz w:val="32"/>
          <w:szCs w:val="24"/>
          <w:lang w:eastAsia="es-AR"/>
        </w:rPr>
        <w:t xml:space="preserve">. Cuando se está tendido sin esperanza, “con el agua hasta el cuello” y todo deshecho, el Dios </w:t>
      </w:r>
      <w:proofErr w:type="spellStart"/>
      <w:r w:rsidRPr="002578CB">
        <w:rPr>
          <w:rFonts w:ascii="Times New Roman" w:eastAsia="Times New Roman" w:hAnsi="Times New Roman" w:cs="Times New Roman"/>
          <w:sz w:val="32"/>
          <w:szCs w:val="24"/>
          <w:lang w:eastAsia="es-AR"/>
        </w:rPr>
        <w:t>Unitrino</w:t>
      </w:r>
      <w:proofErr w:type="spellEnd"/>
      <w:r w:rsidRPr="002578CB">
        <w:rPr>
          <w:rFonts w:ascii="Times New Roman" w:eastAsia="Times New Roman" w:hAnsi="Times New Roman" w:cs="Times New Roman"/>
          <w:sz w:val="32"/>
          <w:szCs w:val="24"/>
          <w:lang w:eastAsia="es-AR"/>
        </w:rPr>
        <w:t xml:space="preserve"> se encarga de hacer de tu lodazal donde postrado estás una isla de misericordia divina. Y una vida nueva comienza…</w:t>
      </w:r>
    </w:p>
    <w:p w:rsidR="00842C1D" w:rsidRPr="002578CB" w:rsidRDefault="00842C1D" w:rsidP="00444CBB">
      <w:pPr>
        <w:spacing w:after="0" w:line="240" w:lineRule="auto"/>
        <w:ind w:firstLine="708"/>
        <w:rPr>
          <w:rFonts w:ascii="Times New Roman" w:eastAsia="Times New Roman" w:hAnsi="Times New Roman" w:cs="Times New Roman"/>
          <w:sz w:val="32"/>
          <w:szCs w:val="24"/>
          <w:lang w:eastAsia="es-AR"/>
        </w:rPr>
      </w:pPr>
      <w:r w:rsidRPr="002578CB">
        <w:rPr>
          <w:rFonts w:ascii="Times New Roman" w:eastAsia="Times New Roman" w:hAnsi="Times New Roman" w:cs="Times New Roman"/>
          <w:sz w:val="32"/>
          <w:szCs w:val="24"/>
          <w:lang w:eastAsia="es-AR"/>
        </w:rPr>
        <w:t>Pasan, pues, los años -poco más de 33 años, lo que hace de la cifra numérica quizás otra sugerencia- y vemos</w:t>
      </w:r>
      <w:r w:rsidR="00447EB6" w:rsidRPr="002578CB">
        <w:rPr>
          <w:rFonts w:ascii="Times New Roman" w:eastAsia="Times New Roman" w:hAnsi="Times New Roman" w:cs="Times New Roman"/>
          <w:sz w:val="32"/>
          <w:szCs w:val="24"/>
          <w:lang w:eastAsia="es-AR"/>
        </w:rPr>
        <w:t xml:space="preserve"> al mismo…</w:t>
      </w:r>
      <w:r w:rsidR="00447EB6" w:rsidRPr="008A12B3">
        <w:rPr>
          <w:rFonts w:ascii="Times New Roman" w:eastAsia="Times New Roman" w:hAnsi="Times New Roman" w:cs="Times New Roman"/>
          <w:b/>
          <w:sz w:val="32"/>
          <w:szCs w:val="24"/>
          <w:lang w:eastAsia="es-AR"/>
        </w:rPr>
        <w:t>loco</w:t>
      </w:r>
      <w:r w:rsidR="00447EB6" w:rsidRPr="002578CB">
        <w:rPr>
          <w:rFonts w:ascii="Times New Roman" w:eastAsia="Times New Roman" w:hAnsi="Times New Roman" w:cs="Times New Roman"/>
          <w:sz w:val="32"/>
          <w:szCs w:val="24"/>
          <w:lang w:eastAsia="es-AR"/>
        </w:rPr>
        <w:t xml:space="preserve">. Pero, ¿por ventura es éste el mismo chiflado de la juventud oscura? Poco a poco iremos descubriendo que el protagonista, ya viejo, sigue rematadamente loco; no obstante, su locura, ha mudado de sentido. ¿De qué locura se trata? Responder a este interrogante tal vez sea el único enigma real e importante a desentrañar en el curso de todo el film. ¿Habrá que enloquecer como el ahora </w:t>
      </w:r>
      <w:proofErr w:type="spellStart"/>
      <w:r w:rsidR="00447EB6" w:rsidRPr="008A12B3">
        <w:rPr>
          <w:rFonts w:ascii="Times New Roman" w:eastAsia="Times New Roman" w:hAnsi="Times New Roman" w:cs="Times New Roman"/>
          <w:i/>
          <w:sz w:val="32"/>
          <w:szCs w:val="24"/>
          <w:lang w:eastAsia="es-AR"/>
        </w:rPr>
        <w:t>Starets</w:t>
      </w:r>
      <w:proofErr w:type="spellEnd"/>
      <w:r w:rsidR="00447EB6" w:rsidRPr="002578CB">
        <w:rPr>
          <w:rFonts w:ascii="Times New Roman" w:eastAsia="Times New Roman" w:hAnsi="Times New Roman" w:cs="Times New Roman"/>
          <w:sz w:val="32"/>
          <w:szCs w:val="24"/>
          <w:lang w:eastAsia="es-AR"/>
        </w:rPr>
        <w:t xml:space="preserve"> Anatoly para comprenderlo cabalmente? S</w:t>
      </w:r>
      <w:r w:rsidR="008A12B3">
        <w:rPr>
          <w:rFonts w:ascii="Times New Roman" w:eastAsia="Times New Roman" w:hAnsi="Times New Roman" w:cs="Times New Roman"/>
          <w:sz w:val="32"/>
          <w:szCs w:val="24"/>
          <w:lang w:eastAsia="es-AR"/>
        </w:rPr>
        <w:t>in duda que durante la vida de éste supuesto demente y siempre</w:t>
      </w:r>
      <w:r w:rsidR="00447EB6" w:rsidRPr="002578CB">
        <w:rPr>
          <w:rFonts w:ascii="Times New Roman" w:eastAsia="Times New Roman" w:hAnsi="Times New Roman" w:cs="Times New Roman"/>
          <w:sz w:val="32"/>
          <w:szCs w:val="24"/>
          <w:lang w:eastAsia="es-AR"/>
        </w:rPr>
        <w:t xml:space="preserve"> </w:t>
      </w:r>
      <w:r w:rsidR="00447EB6" w:rsidRPr="008A12B3">
        <w:rPr>
          <w:rFonts w:ascii="Times New Roman" w:eastAsia="Times New Roman" w:hAnsi="Times New Roman" w:cs="Times New Roman"/>
          <w:b/>
          <w:sz w:val="32"/>
          <w:szCs w:val="24"/>
          <w:lang w:eastAsia="es-AR"/>
        </w:rPr>
        <w:t>“bromista”</w:t>
      </w:r>
      <w:r w:rsidR="00447EB6" w:rsidRPr="002578CB">
        <w:rPr>
          <w:rFonts w:ascii="Times New Roman" w:eastAsia="Times New Roman" w:hAnsi="Times New Roman" w:cs="Times New Roman"/>
          <w:sz w:val="32"/>
          <w:szCs w:val="24"/>
          <w:lang w:eastAsia="es-AR"/>
        </w:rPr>
        <w:t xml:space="preserve"> -como lo apodaban en la comunidad de monjes que lo había rescatado tiempo ha y donde a partir de entonces moraba y trabajaba como…carbonero- nadie lo supo comprender. Ahora bien, después de su muerte -sublime-: ¿lo habrán comprendido, al menos, los Padres </w:t>
      </w:r>
      <w:proofErr w:type="spellStart"/>
      <w:r w:rsidR="00447EB6" w:rsidRPr="002578CB">
        <w:rPr>
          <w:rFonts w:ascii="Times New Roman" w:eastAsia="Times New Roman" w:hAnsi="Times New Roman" w:cs="Times New Roman"/>
          <w:sz w:val="32"/>
          <w:szCs w:val="24"/>
          <w:lang w:eastAsia="es-AR"/>
        </w:rPr>
        <w:t>Filaret</w:t>
      </w:r>
      <w:proofErr w:type="spellEnd"/>
      <w:r w:rsidR="00447EB6" w:rsidRPr="002578CB">
        <w:rPr>
          <w:rFonts w:ascii="Times New Roman" w:eastAsia="Times New Roman" w:hAnsi="Times New Roman" w:cs="Times New Roman"/>
          <w:sz w:val="32"/>
          <w:szCs w:val="24"/>
          <w:lang w:eastAsia="es-AR"/>
        </w:rPr>
        <w:t xml:space="preserve"> y Job? Es algo que no podríamos terminar de saberlo con certeza, pero que bien podríamos sospechar que sí. Que finalmente el misterio del personaje -en su doble sentido- de Anatoly fue develado para sus superiores monjes.</w:t>
      </w:r>
    </w:p>
    <w:p w:rsidR="00447EB6" w:rsidRPr="002578CB" w:rsidRDefault="00447EB6" w:rsidP="00447EB6">
      <w:pPr>
        <w:spacing w:after="0" w:line="240" w:lineRule="auto"/>
        <w:ind w:firstLine="708"/>
        <w:rPr>
          <w:rFonts w:ascii="Times New Roman" w:eastAsia="Times New Roman" w:hAnsi="Times New Roman" w:cs="Times New Roman"/>
          <w:sz w:val="32"/>
          <w:szCs w:val="24"/>
          <w:lang w:eastAsia="es-AR"/>
        </w:rPr>
      </w:pPr>
      <w:r w:rsidRPr="002578CB">
        <w:rPr>
          <w:rFonts w:ascii="Times New Roman" w:eastAsia="Times New Roman" w:hAnsi="Times New Roman" w:cs="Times New Roman"/>
          <w:sz w:val="32"/>
          <w:szCs w:val="24"/>
          <w:lang w:eastAsia="es-AR"/>
        </w:rPr>
        <w:t xml:space="preserve">La locura, o mejor dicho, la </w:t>
      </w:r>
      <w:r w:rsidRPr="008A12B3">
        <w:rPr>
          <w:rFonts w:ascii="Times New Roman" w:eastAsia="Times New Roman" w:hAnsi="Times New Roman" w:cs="Times New Roman"/>
          <w:b/>
          <w:sz w:val="32"/>
          <w:szCs w:val="24"/>
          <w:lang w:eastAsia="es-AR"/>
        </w:rPr>
        <w:t>santidad</w:t>
      </w:r>
      <w:r w:rsidRPr="002578CB">
        <w:rPr>
          <w:rFonts w:ascii="Times New Roman" w:eastAsia="Times New Roman" w:hAnsi="Times New Roman" w:cs="Times New Roman"/>
          <w:sz w:val="32"/>
          <w:szCs w:val="24"/>
          <w:lang w:eastAsia="es-AR"/>
        </w:rPr>
        <w:t xml:space="preserve"> de Anatoly es el tema central de la película. Pero hay más… Que continúe el mismo oficio de carbonero, antes y después de su </w:t>
      </w:r>
      <w:proofErr w:type="spellStart"/>
      <w:r w:rsidRPr="008A12B3">
        <w:rPr>
          <w:rFonts w:ascii="Times New Roman" w:eastAsia="Times New Roman" w:hAnsi="Times New Roman" w:cs="Times New Roman"/>
          <w:i/>
          <w:sz w:val="32"/>
          <w:szCs w:val="24"/>
          <w:lang w:eastAsia="es-AR"/>
        </w:rPr>
        <w:t>metanoia</w:t>
      </w:r>
      <w:proofErr w:type="spellEnd"/>
      <w:r w:rsidRPr="002578CB">
        <w:rPr>
          <w:rFonts w:ascii="Times New Roman" w:eastAsia="Times New Roman" w:hAnsi="Times New Roman" w:cs="Times New Roman"/>
          <w:sz w:val="32"/>
          <w:szCs w:val="24"/>
          <w:lang w:eastAsia="es-AR"/>
        </w:rPr>
        <w:t xml:space="preserve">, es ilustrativo para destacar que su cambio completo y total, su </w:t>
      </w:r>
      <w:r w:rsidR="008A12B3">
        <w:rPr>
          <w:rFonts w:ascii="Times New Roman" w:eastAsia="Times New Roman" w:hAnsi="Times New Roman" w:cs="Times New Roman"/>
          <w:i/>
          <w:sz w:val="32"/>
          <w:szCs w:val="24"/>
          <w:lang w:eastAsia="es-AR"/>
        </w:rPr>
        <w:t>metam</w:t>
      </w:r>
      <w:r w:rsidRPr="008A12B3">
        <w:rPr>
          <w:rFonts w:ascii="Times New Roman" w:eastAsia="Times New Roman" w:hAnsi="Times New Roman" w:cs="Times New Roman"/>
          <w:i/>
          <w:sz w:val="32"/>
          <w:szCs w:val="24"/>
          <w:lang w:eastAsia="es-AR"/>
        </w:rPr>
        <w:t>orfosis</w:t>
      </w:r>
      <w:r w:rsidRPr="002578CB">
        <w:rPr>
          <w:rFonts w:ascii="Times New Roman" w:eastAsia="Times New Roman" w:hAnsi="Times New Roman" w:cs="Times New Roman"/>
          <w:sz w:val="32"/>
          <w:szCs w:val="24"/>
          <w:lang w:eastAsia="es-AR"/>
        </w:rPr>
        <w:t>, se producirá en las mismas condiciones y con los mismos elementos que cuando se hallaba en la “fosa infernal”. Es un signo de que por más que la Gracia de la conversión impacte en el alma con fuerza, no</w:t>
      </w:r>
      <w:r w:rsidR="008A12B3">
        <w:rPr>
          <w:rFonts w:ascii="Times New Roman" w:eastAsia="Times New Roman" w:hAnsi="Times New Roman" w:cs="Times New Roman"/>
          <w:sz w:val="32"/>
          <w:szCs w:val="24"/>
          <w:lang w:eastAsia="es-AR"/>
        </w:rPr>
        <w:t xml:space="preserve"> quiere decir esto que uno quede</w:t>
      </w:r>
      <w:r w:rsidRPr="002578CB">
        <w:rPr>
          <w:rFonts w:ascii="Times New Roman" w:eastAsia="Times New Roman" w:hAnsi="Times New Roman" w:cs="Times New Roman"/>
          <w:sz w:val="32"/>
          <w:szCs w:val="24"/>
          <w:lang w:eastAsia="es-AR"/>
        </w:rPr>
        <w:t xml:space="preserve"> transfigurado de go</w:t>
      </w:r>
      <w:r w:rsidR="008A12B3">
        <w:rPr>
          <w:rFonts w:ascii="Times New Roman" w:eastAsia="Times New Roman" w:hAnsi="Times New Roman" w:cs="Times New Roman"/>
          <w:sz w:val="32"/>
          <w:szCs w:val="24"/>
          <w:lang w:eastAsia="es-AR"/>
        </w:rPr>
        <w:t>lpe</w:t>
      </w:r>
      <w:r w:rsidRPr="002578CB">
        <w:rPr>
          <w:rFonts w:ascii="Times New Roman" w:eastAsia="Times New Roman" w:hAnsi="Times New Roman" w:cs="Times New Roman"/>
          <w:sz w:val="32"/>
          <w:szCs w:val="24"/>
          <w:lang w:eastAsia="es-AR"/>
        </w:rPr>
        <w:t xml:space="preserve"> y que ninguna mancha ya se asome en el rostro. Anatoly seguirá sucio y negro por mucho tiempo hasta que al fin llegue el día en que su cara quede limpia y resplandeciente, y su corazón en paz.</w:t>
      </w:r>
      <w:r w:rsidR="008A12B3">
        <w:rPr>
          <w:rFonts w:ascii="Times New Roman" w:eastAsia="Times New Roman" w:hAnsi="Times New Roman" w:cs="Times New Roman"/>
          <w:sz w:val="32"/>
          <w:szCs w:val="24"/>
          <w:lang w:eastAsia="es-AR"/>
        </w:rPr>
        <w:t xml:space="preserve"> “Hay ángeles cantando en mi corazón”, exclama con júbilo nuestro protagonista terminando la película.</w:t>
      </w:r>
      <w:r w:rsidRPr="002578CB">
        <w:rPr>
          <w:rFonts w:ascii="Times New Roman" w:eastAsia="Times New Roman" w:hAnsi="Times New Roman" w:cs="Times New Roman"/>
          <w:sz w:val="32"/>
          <w:szCs w:val="24"/>
          <w:lang w:eastAsia="es-AR"/>
        </w:rPr>
        <w:t xml:space="preserve"> Pero vamos despacio…</w:t>
      </w:r>
    </w:p>
    <w:p w:rsidR="00352BD5" w:rsidRPr="002578CB" w:rsidRDefault="00447EB6" w:rsidP="00447EB6">
      <w:pPr>
        <w:spacing w:after="0" w:line="240" w:lineRule="auto"/>
        <w:ind w:firstLine="708"/>
        <w:rPr>
          <w:rFonts w:ascii="Times New Roman" w:eastAsia="Times New Roman" w:hAnsi="Times New Roman" w:cs="Times New Roman"/>
          <w:sz w:val="32"/>
          <w:szCs w:val="24"/>
          <w:lang w:eastAsia="es-AR"/>
        </w:rPr>
      </w:pPr>
      <w:r w:rsidRPr="002578CB">
        <w:rPr>
          <w:rFonts w:ascii="Times New Roman" w:eastAsia="Times New Roman" w:hAnsi="Times New Roman" w:cs="Times New Roman"/>
          <w:sz w:val="32"/>
          <w:szCs w:val="24"/>
          <w:lang w:eastAsia="es-AR"/>
        </w:rPr>
        <w:t xml:space="preserve">También se puede colegir, en el hecho de que siga siendo carbonero, que </w:t>
      </w:r>
      <w:r w:rsidR="00352BD5" w:rsidRPr="002578CB">
        <w:rPr>
          <w:rFonts w:ascii="Times New Roman" w:eastAsia="Times New Roman" w:hAnsi="Times New Roman" w:cs="Times New Roman"/>
          <w:sz w:val="32"/>
          <w:szCs w:val="24"/>
          <w:lang w:eastAsia="es-AR"/>
        </w:rPr>
        <w:t>él</w:t>
      </w:r>
      <w:r w:rsidR="008A12B3">
        <w:rPr>
          <w:rFonts w:ascii="Times New Roman" w:eastAsia="Times New Roman" w:hAnsi="Times New Roman" w:cs="Times New Roman"/>
          <w:sz w:val="32"/>
          <w:szCs w:val="24"/>
          <w:lang w:eastAsia="es-AR"/>
        </w:rPr>
        <w:t xml:space="preserve"> quiere</w:t>
      </w:r>
      <w:r w:rsidRPr="002578CB">
        <w:rPr>
          <w:rFonts w:ascii="Times New Roman" w:eastAsia="Times New Roman" w:hAnsi="Times New Roman" w:cs="Times New Roman"/>
          <w:sz w:val="32"/>
          <w:szCs w:val="24"/>
          <w:lang w:eastAsia="es-AR"/>
        </w:rPr>
        <w:t xml:space="preserve"> </w:t>
      </w:r>
      <w:r w:rsidRPr="007E0B50">
        <w:rPr>
          <w:rFonts w:ascii="Times New Roman" w:eastAsia="Times New Roman" w:hAnsi="Times New Roman" w:cs="Times New Roman"/>
          <w:b/>
          <w:sz w:val="32"/>
          <w:szCs w:val="24"/>
          <w:lang w:eastAsia="es-AR"/>
        </w:rPr>
        <w:t>borrar su delito quemando todo el cuantioso carbón</w:t>
      </w:r>
      <w:r w:rsidRPr="002578CB">
        <w:rPr>
          <w:rFonts w:ascii="Times New Roman" w:eastAsia="Times New Roman" w:hAnsi="Times New Roman" w:cs="Times New Roman"/>
          <w:sz w:val="32"/>
          <w:szCs w:val="24"/>
          <w:lang w:eastAsia="es-AR"/>
        </w:rPr>
        <w:t xml:space="preserve"> que se había conservado en el barco que, ciertamente, estaba destruido por la explosión </w:t>
      </w:r>
      <w:r w:rsidRPr="002578CB">
        <w:rPr>
          <w:rFonts w:ascii="Times New Roman" w:eastAsia="Times New Roman" w:hAnsi="Times New Roman" w:cs="Times New Roman"/>
          <w:sz w:val="32"/>
          <w:szCs w:val="24"/>
          <w:lang w:eastAsia="es-AR"/>
        </w:rPr>
        <w:lastRenderedPageBreak/>
        <w:t>producida por el buque de guerra de los Nazis en la segunda Gran Guerra (42´)</w:t>
      </w:r>
      <w:r w:rsidR="00352BD5" w:rsidRPr="002578CB">
        <w:rPr>
          <w:rFonts w:ascii="Times New Roman" w:eastAsia="Times New Roman" w:hAnsi="Times New Roman" w:cs="Times New Roman"/>
          <w:sz w:val="32"/>
          <w:szCs w:val="24"/>
          <w:lang w:eastAsia="es-AR"/>
        </w:rPr>
        <w:t xml:space="preserve">. Este mismo barco atracó precisamente en esta minúscula isla de monjes perdidos. Y así se pasó más de 30 años echando el mismo carbón, más negro que la noche cerrada, sobre el fuego de </w:t>
      </w:r>
      <w:r w:rsidR="00352BD5" w:rsidRPr="007E0B50">
        <w:rPr>
          <w:rFonts w:ascii="Times New Roman" w:eastAsia="Times New Roman" w:hAnsi="Times New Roman" w:cs="Times New Roman"/>
          <w:i/>
          <w:sz w:val="32"/>
          <w:szCs w:val="24"/>
          <w:lang w:eastAsia="es-AR"/>
        </w:rPr>
        <w:t>otra</w:t>
      </w:r>
      <w:r w:rsidR="00352BD5" w:rsidRPr="002578CB">
        <w:rPr>
          <w:rFonts w:ascii="Times New Roman" w:eastAsia="Times New Roman" w:hAnsi="Times New Roman" w:cs="Times New Roman"/>
          <w:sz w:val="32"/>
          <w:szCs w:val="24"/>
          <w:lang w:eastAsia="es-AR"/>
        </w:rPr>
        <w:t xml:space="preserve"> caldera que arde.</w:t>
      </w:r>
      <w:r w:rsidR="007E0B50">
        <w:rPr>
          <w:rFonts w:ascii="Times New Roman" w:eastAsia="Times New Roman" w:hAnsi="Times New Roman" w:cs="Times New Roman"/>
          <w:sz w:val="32"/>
          <w:szCs w:val="24"/>
          <w:lang w:eastAsia="es-AR"/>
        </w:rPr>
        <w:t xml:space="preserve"> Así figuran </w:t>
      </w:r>
      <w:r w:rsidR="007E0B50" w:rsidRPr="007E0B50">
        <w:rPr>
          <w:rFonts w:ascii="Times New Roman" w:eastAsia="Times New Roman" w:hAnsi="Times New Roman" w:cs="Times New Roman"/>
          <w:b/>
          <w:sz w:val="32"/>
          <w:szCs w:val="24"/>
          <w:lang w:eastAsia="es-AR"/>
        </w:rPr>
        <w:t>las dos calderas</w:t>
      </w:r>
      <w:r w:rsidR="007E0B50">
        <w:rPr>
          <w:rFonts w:ascii="Times New Roman" w:eastAsia="Times New Roman" w:hAnsi="Times New Roman" w:cs="Times New Roman"/>
          <w:sz w:val="32"/>
          <w:szCs w:val="24"/>
          <w:lang w:eastAsia="es-AR"/>
        </w:rPr>
        <w:t>.</w:t>
      </w:r>
      <w:r w:rsidR="00352BD5" w:rsidRPr="002578CB">
        <w:rPr>
          <w:rFonts w:ascii="Times New Roman" w:eastAsia="Times New Roman" w:hAnsi="Times New Roman" w:cs="Times New Roman"/>
          <w:sz w:val="32"/>
          <w:szCs w:val="24"/>
          <w:lang w:eastAsia="es-AR"/>
        </w:rPr>
        <w:t xml:space="preserve"> La primera era estéril  y cruel; esta segunda acrisola para hacer relucir el oro precioso en la Eterna Vida. En la primera el carbón </w:t>
      </w:r>
      <w:proofErr w:type="spellStart"/>
      <w:r w:rsidR="00352BD5" w:rsidRPr="002578CB">
        <w:rPr>
          <w:rFonts w:ascii="Times New Roman" w:eastAsia="Times New Roman" w:hAnsi="Times New Roman" w:cs="Times New Roman"/>
          <w:sz w:val="32"/>
          <w:szCs w:val="24"/>
          <w:lang w:eastAsia="es-AR"/>
        </w:rPr>
        <w:t>obscurísimo</w:t>
      </w:r>
      <w:proofErr w:type="spellEnd"/>
      <w:r w:rsidR="00352BD5" w:rsidRPr="002578CB">
        <w:rPr>
          <w:rFonts w:ascii="Times New Roman" w:eastAsia="Times New Roman" w:hAnsi="Times New Roman" w:cs="Times New Roman"/>
          <w:sz w:val="32"/>
          <w:szCs w:val="24"/>
          <w:lang w:eastAsia="es-AR"/>
        </w:rPr>
        <w:t xml:space="preserve"> nunca se acaba y las puertas de hierro </w:t>
      </w:r>
      <w:r w:rsidR="007E0B50">
        <w:rPr>
          <w:rFonts w:ascii="Times New Roman" w:eastAsia="Times New Roman" w:hAnsi="Times New Roman" w:cs="Times New Roman"/>
          <w:sz w:val="32"/>
          <w:szCs w:val="24"/>
          <w:lang w:eastAsia="es-AR"/>
        </w:rPr>
        <w:t xml:space="preserve">jamás </w:t>
      </w:r>
      <w:r w:rsidR="00352BD5" w:rsidRPr="002578CB">
        <w:rPr>
          <w:rFonts w:ascii="Times New Roman" w:eastAsia="Times New Roman" w:hAnsi="Times New Roman" w:cs="Times New Roman"/>
          <w:sz w:val="32"/>
          <w:szCs w:val="24"/>
          <w:lang w:eastAsia="es-AR"/>
        </w:rPr>
        <w:t xml:space="preserve">se cierran. En la segunda sí se cierran, una vez que el carbón del buque de carga averiado es totalmente incinerado. Entonces no seremos más carboneros, ni vestiremos más de luto ni andaremos más mugrientos… </w:t>
      </w:r>
    </w:p>
    <w:p w:rsidR="007E0B50" w:rsidRDefault="00352BD5" w:rsidP="002061E2">
      <w:pPr>
        <w:spacing w:after="0" w:line="240" w:lineRule="auto"/>
        <w:ind w:firstLine="708"/>
        <w:rPr>
          <w:rFonts w:ascii="Times New Roman" w:eastAsia="Times New Roman" w:hAnsi="Times New Roman" w:cs="Times New Roman"/>
          <w:sz w:val="32"/>
          <w:szCs w:val="24"/>
          <w:lang w:eastAsia="es-AR"/>
        </w:rPr>
      </w:pPr>
      <w:r w:rsidRPr="002578CB">
        <w:rPr>
          <w:rFonts w:ascii="Times New Roman" w:eastAsia="Times New Roman" w:hAnsi="Times New Roman" w:cs="Times New Roman"/>
          <w:sz w:val="32"/>
          <w:szCs w:val="24"/>
          <w:lang w:eastAsia="es-AR"/>
        </w:rPr>
        <w:t>Además de todo lo anterior, hay un Anatoly taumaturgo y profeta, que a su vez admite otras tantas lecturas. Vale aclarar, antes de que siga el comentario -un tanto extenso, es cierto- que en boca de Anatoly hay más palabras de la Sagrada Escritura, especialmente de los Salmos, que de su pro</w:t>
      </w:r>
      <w:r w:rsidR="007E0B50">
        <w:rPr>
          <w:rFonts w:ascii="Times New Roman" w:eastAsia="Times New Roman" w:hAnsi="Times New Roman" w:cs="Times New Roman"/>
          <w:sz w:val="32"/>
          <w:szCs w:val="24"/>
          <w:lang w:eastAsia="es-AR"/>
        </w:rPr>
        <w:t>pia autoría. Y en esto también -</w:t>
      </w:r>
      <w:r w:rsidRPr="002578CB">
        <w:rPr>
          <w:rFonts w:ascii="Times New Roman" w:eastAsia="Times New Roman" w:hAnsi="Times New Roman" w:cs="Times New Roman"/>
          <w:sz w:val="32"/>
          <w:szCs w:val="24"/>
          <w:lang w:eastAsia="es-AR"/>
        </w:rPr>
        <w:t xml:space="preserve">el </w:t>
      </w:r>
      <w:r w:rsidRPr="007E0B50">
        <w:rPr>
          <w:rFonts w:ascii="Times New Roman" w:eastAsia="Times New Roman" w:hAnsi="Times New Roman" w:cs="Times New Roman"/>
          <w:b/>
          <w:sz w:val="32"/>
          <w:szCs w:val="24"/>
          <w:lang w:eastAsia="es-AR"/>
        </w:rPr>
        <w:t>“loco por Cristo”</w:t>
      </w:r>
      <w:r w:rsidR="007E0B50">
        <w:rPr>
          <w:rFonts w:ascii="Times New Roman" w:eastAsia="Times New Roman" w:hAnsi="Times New Roman" w:cs="Times New Roman"/>
          <w:b/>
          <w:sz w:val="32"/>
          <w:szCs w:val="24"/>
          <w:lang w:eastAsia="es-AR"/>
        </w:rPr>
        <w:t>-</w:t>
      </w:r>
      <w:r w:rsidRPr="002578CB">
        <w:rPr>
          <w:rFonts w:ascii="Times New Roman" w:eastAsia="Times New Roman" w:hAnsi="Times New Roman" w:cs="Times New Roman"/>
          <w:sz w:val="32"/>
          <w:szCs w:val="24"/>
          <w:lang w:eastAsia="es-AR"/>
        </w:rPr>
        <w:t xml:space="preserve"> se distingue, en que su dicción tenga </w:t>
      </w:r>
      <w:r w:rsidRPr="007E0B50">
        <w:rPr>
          <w:rFonts w:ascii="Times New Roman" w:eastAsia="Times New Roman" w:hAnsi="Times New Roman" w:cs="Times New Roman"/>
          <w:b/>
          <w:sz w:val="32"/>
          <w:szCs w:val="24"/>
          <w:lang w:eastAsia="es-AR"/>
        </w:rPr>
        <w:t>más Palabra Divina que palabra humana.</w:t>
      </w:r>
      <w:r w:rsidRPr="002578CB">
        <w:rPr>
          <w:rFonts w:ascii="Times New Roman" w:eastAsia="Times New Roman" w:hAnsi="Times New Roman" w:cs="Times New Roman"/>
          <w:sz w:val="32"/>
          <w:szCs w:val="24"/>
          <w:lang w:eastAsia="es-AR"/>
        </w:rPr>
        <w:t xml:space="preserve"> Desde </w:t>
      </w:r>
      <w:r w:rsidR="007E0B50">
        <w:rPr>
          <w:rFonts w:ascii="Times New Roman" w:eastAsia="Times New Roman" w:hAnsi="Times New Roman" w:cs="Times New Roman"/>
          <w:sz w:val="32"/>
          <w:szCs w:val="24"/>
          <w:lang w:eastAsia="es-AR"/>
        </w:rPr>
        <w:t>que se levanta</w:t>
      </w:r>
      <w:r w:rsidRPr="002578CB">
        <w:rPr>
          <w:rFonts w:ascii="Times New Roman" w:eastAsia="Times New Roman" w:hAnsi="Times New Roman" w:cs="Times New Roman"/>
          <w:sz w:val="32"/>
          <w:szCs w:val="24"/>
          <w:lang w:eastAsia="es-AR"/>
        </w:rPr>
        <w:t xml:space="preserve"> -como lo vemos en una de las primeras escenas- hasta que se acuesta</w:t>
      </w:r>
      <w:r w:rsidR="007E0B50">
        <w:rPr>
          <w:rFonts w:ascii="Times New Roman" w:eastAsia="Times New Roman" w:hAnsi="Times New Roman" w:cs="Times New Roman"/>
          <w:sz w:val="32"/>
          <w:szCs w:val="24"/>
          <w:lang w:eastAsia="es-AR"/>
        </w:rPr>
        <w:t>, l</w:t>
      </w:r>
      <w:r w:rsidRPr="002578CB">
        <w:rPr>
          <w:rFonts w:ascii="Times New Roman" w:eastAsia="Times New Roman" w:hAnsi="Times New Roman" w:cs="Times New Roman"/>
          <w:sz w:val="32"/>
          <w:szCs w:val="24"/>
          <w:lang w:eastAsia="es-AR"/>
        </w:rPr>
        <w:t>o primero que profiere en sus labios es:</w:t>
      </w:r>
      <w:r w:rsidR="00B20E80" w:rsidRPr="002578CB">
        <w:rPr>
          <w:rFonts w:ascii="Times New Roman" w:eastAsia="Times New Roman" w:hAnsi="Times New Roman" w:cs="Times New Roman"/>
          <w:sz w:val="32"/>
          <w:szCs w:val="24"/>
          <w:lang w:eastAsia="es-AR"/>
        </w:rPr>
        <w:t xml:space="preserve"> “</w:t>
      </w:r>
      <w:proofErr w:type="spellStart"/>
      <w:r w:rsidR="00B20E80" w:rsidRPr="002578CB">
        <w:rPr>
          <w:rFonts w:ascii="Times New Roman" w:eastAsia="Times New Roman" w:hAnsi="Times New Roman" w:cs="Times New Roman"/>
          <w:sz w:val="32"/>
          <w:szCs w:val="24"/>
          <w:lang w:eastAsia="es-AR"/>
        </w:rPr>
        <w:t>Gospodi</w:t>
      </w:r>
      <w:proofErr w:type="spellEnd"/>
      <w:r w:rsidR="00B20E80" w:rsidRPr="002578CB">
        <w:rPr>
          <w:rFonts w:ascii="Times New Roman" w:eastAsia="Times New Roman" w:hAnsi="Times New Roman" w:cs="Times New Roman"/>
          <w:sz w:val="32"/>
          <w:szCs w:val="24"/>
          <w:lang w:eastAsia="es-AR"/>
        </w:rPr>
        <w:t xml:space="preserve">”, ¡Señor! </w:t>
      </w:r>
    </w:p>
    <w:p w:rsidR="002061E2" w:rsidRPr="002578CB" w:rsidRDefault="00B20E80" w:rsidP="002061E2">
      <w:pPr>
        <w:spacing w:after="0" w:line="240" w:lineRule="auto"/>
        <w:ind w:firstLine="708"/>
        <w:rPr>
          <w:rFonts w:ascii="Times New Roman" w:eastAsia="Times New Roman" w:hAnsi="Times New Roman" w:cs="Times New Roman"/>
          <w:sz w:val="32"/>
          <w:szCs w:val="24"/>
          <w:lang w:eastAsia="es-AR"/>
        </w:rPr>
      </w:pPr>
      <w:r w:rsidRPr="002578CB">
        <w:rPr>
          <w:rFonts w:ascii="Times New Roman" w:eastAsia="Times New Roman" w:hAnsi="Times New Roman" w:cs="Times New Roman"/>
          <w:sz w:val="32"/>
          <w:szCs w:val="24"/>
          <w:lang w:eastAsia="es-AR"/>
        </w:rPr>
        <w:t>Pero volviendo</w:t>
      </w:r>
      <w:r w:rsidR="007E0B50">
        <w:rPr>
          <w:rFonts w:ascii="Times New Roman" w:eastAsia="Times New Roman" w:hAnsi="Times New Roman" w:cs="Times New Roman"/>
          <w:sz w:val="32"/>
          <w:szCs w:val="24"/>
          <w:lang w:eastAsia="es-AR"/>
        </w:rPr>
        <w:t xml:space="preserve"> a este perfil profético y milag</w:t>
      </w:r>
      <w:r w:rsidRPr="002578CB">
        <w:rPr>
          <w:rFonts w:ascii="Times New Roman" w:eastAsia="Times New Roman" w:hAnsi="Times New Roman" w:cs="Times New Roman"/>
          <w:sz w:val="32"/>
          <w:szCs w:val="24"/>
          <w:lang w:eastAsia="es-AR"/>
        </w:rPr>
        <w:t>rero de Anatoly,</w:t>
      </w:r>
      <w:r w:rsidR="007E0B50">
        <w:rPr>
          <w:rFonts w:ascii="Times New Roman" w:eastAsia="Times New Roman" w:hAnsi="Times New Roman" w:cs="Times New Roman"/>
          <w:sz w:val="32"/>
          <w:szCs w:val="24"/>
          <w:lang w:eastAsia="es-AR"/>
        </w:rPr>
        <w:t xml:space="preserve"> pareciera que su celo</w:t>
      </w:r>
      <w:r w:rsidRPr="002578CB">
        <w:rPr>
          <w:rFonts w:ascii="Times New Roman" w:eastAsia="Times New Roman" w:hAnsi="Times New Roman" w:cs="Times New Roman"/>
          <w:sz w:val="32"/>
          <w:szCs w:val="24"/>
          <w:lang w:eastAsia="es-AR"/>
        </w:rPr>
        <w:t xml:space="preserve"> </w:t>
      </w:r>
      <w:r w:rsidR="007E0B50">
        <w:rPr>
          <w:rFonts w:ascii="Times New Roman" w:eastAsia="Times New Roman" w:hAnsi="Times New Roman" w:cs="Times New Roman"/>
          <w:sz w:val="32"/>
          <w:szCs w:val="24"/>
          <w:lang w:eastAsia="es-AR"/>
        </w:rPr>
        <w:t>estará</w:t>
      </w:r>
      <w:r w:rsidRPr="002578CB">
        <w:rPr>
          <w:rFonts w:ascii="Times New Roman" w:eastAsia="Times New Roman" w:hAnsi="Times New Roman" w:cs="Times New Roman"/>
          <w:sz w:val="32"/>
          <w:szCs w:val="24"/>
          <w:lang w:eastAsia="es-AR"/>
        </w:rPr>
        <w:t xml:space="preserve"> en que no se lo tenga por tal. Evita con violencia y con todo tipo de artificio</w:t>
      </w:r>
      <w:r w:rsidR="007E0B50">
        <w:rPr>
          <w:rFonts w:ascii="Times New Roman" w:eastAsia="Times New Roman" w:hAnsi="Times New Roman" w:cs="Times New Roman"/>
          <w:sz w:val="32"/>
          <w:szCs w:val="24"/>
          <w:lang w:eastAsia="es-AR"/>
        </w:rPr>
        <w:t>s extravagantes</w:t>
      </w:r>
      <w:r w:rsidRPr="002578CB">
        <w:rPr>
          <w:rFonts w:ascii="Times New Roman" w:eastAsia="Times New Roman" w:hAnsi="Times New Roman" w:cs="Times New Roman"/>
          <w:sz w:val="32"/>
          <w:szCs w:val="24"/>
          <w:lang w:eastAsia="es-AR"/>
        </w:rPr>
        <w:t xml:space="preserve"> exhibir sus dones sobrenaturales</w:t>
      </w:r>
      <w:r w:rsidR="007E0B50">
        <w:rPr>
          <w:rFonts w:ascii="Times New Roman" w:eastAsia="Times New Roman" w:hAnsi="Times New Roman" w:cs="Times New Roman"/>
          <w:sz w:val="32"/>
          <w:szCs w:val="24"/>
          <w:lang w:eastAsia="es-AR"/>
        </w:rPr>
        <w:t xml:space="preserve"> (</w:t>
      </w:r>
      <w:proofErr w:type="gramStart"/>
      <w:r w:rsidR="007E0B50">
        <w:rPr>
          <w:rFonts w:ascii="Times New Roman" w:eastAsia="Times New Roman" w:hAnsi="Times New Roman" w:cs="Times New Roman"/>
          <w:sz w:val="32"/>
          <w:szCs w:val="24"/>
          <w:lang w:eastAsia="es-AR"/>
        </w:rPr>
        <w:t>…¿</w:t>
      </w:r>
      <w:proofErr w:type="gramEnd"/>
      <w:r w:rsidR="007E0B50">
        <w:rPr>
          <w:rFonts w:ascii="Times New Roman" w:eastAsia="Times New Roman" w:hAnsi="Times New Roman" w:cs="Times New Roman"/>
          <w:sz w:val="32"/>
          <w:szCs w:val="24"/>
          <w:lang w:eastAsia="es-AR"/>
        </w:rPr>
        <w:t>o mostrarlos?)</w:t>
      </w:r>
      <w:r w:rsidRPr="002578CB">
        <w:rPr>
          <w:rFonts w:ascii="Times New Roman" w:eastAsia="Times New Roman" w:hAnsi="Times New Roman" w:cs="Times New Roman"/>
          <w:sz w:val="32"/>
          <w:szCs w:val="24"/>
          <w:lang w:eastAsia="es-AR"/>
        </w:rPr>
        <w:t xml:space="preserve">. </w:t>
      </w:r>
      <w:r w:rsidRPr="007E0B50">
        <w:rPr>
          <w:rFonts w:ascii="Times New Roman" w:eastAsia="Times New Roman" w:hAnsi="Times New Roman" w:cs="Times New Roman"/>
          <w:i/>
          <w:sz w:val="32"/>
          <w:szCs w:val="24"/>
          <w:lang w:eastAsia="es-AR"/>
        </w:rPr>
        <w:t>A priori</w:t>
      </w:r>
      <w:r w:rsidRPr="002578CB">
        <w:rPr>
          <w:rFonts w:ascii="Times New Roman" w:eastAsia="Times New Roman" w:hAnsi="Times New Roman" w:cs="Times New Roman"/>
          <w:sz w:val="32"/>
          <w:szCs w:val="24"/>
          <w:lang w:eastAsia="es-AR"/>
        </w:rPr>
        <w:t xml:space="preserve"> uno constata que Anatoly miente por este</w:t>
      </w:r>
      <w:r w:rsidR="007E0B50">
        <w:rPr>
          <w:rFonts w:ascii="Times New Roman" w:eastAsia="Times New Roman" w:hAnsi="Times New Roman" w:cs="Times New Roman"/>
          <w:sz w:val="32"/>
          <w:szCs w:val="24"/>
          <w:lang w:eastAsia="es-AR"/>
        </w:rPr>
        <w:t xml:space="preserve"> afán de ocultarse, pero si uno</w:t>
      </w:r>
      <w:r w:rsidRPr="002578CB">
        <w:rPr>
          <w:rFonts w:ascii="Times New Roman" w:eastAsia="Times New Roman" w:hAnsi="Times New Roman" w:cs="Times New Roman"/>
          <w:sz w:val="32"/>
          <w:szCs w:val="24"/>
          <w:lang w:eastAsia="es-AR"/>
        </w:rPr>
        <w:t xml:space="preserve"> observa detenidamente el </w:t>
      </w:r>
      <w:proofErr w:type="spellStart"/>
      <w:r w:rsidRPr="007E0B50">
        <w:rPr>
          <w:rFonts w:ascii="Times New Roman" w:eastAsia="Times New Roman" w:hAnsi="Times New Roman" w:cs="Times New Roman"/>
          <w:i/>
          <w:sz w:val="32"/>
          <w:szCs w:val="24"/>
          <w:lang w:eastAsia="es-AR"/>
        </w:rPr>
        <w:t>Starets</w:t>
      </w:r>
      <w:proofErr w:type="spellEnd"/>
      <w:r w:rsidRPr="002578CB">
        <w:rPr>
          <w:rFonts w:ascii="Times New Roman" w:eastAsia="Times New Roman" w:hAnsi="Times New Roman" w:cs="Times New Roman"/>
          <w:sz w:val="32"/>
          <w:szCs w:val="24"/>
          <w:lang w:eastAsia="es-AR"/>
        </w:rPr>
        <w:t xml:space="preserve"> termina dando a entender que é</w:t>
      </w:r>
      <w:r w:rsidR="007E0B50">
        <w:rPr>
          <w:rFonts w:ascii="Times New Roman" w:eastAsia="Times New Roman" w:hAnsi="Times New Roman" w:cs="Times New Roman"/>
          <w:sz w:val="32"/>
          <w:szCs w:val="24"/>
          <w:lang w:eastAsia="es-AR"/>
        </w:rPr>
        <w:t xml:space="preserve">l es el </w:t>
      </w:r>
      <w:r w:rsidR="007E0B50" w:rsidRPr="007E0B50">
        <w:rPr>
          <w:rFonts w:ascii="Times New Roman" w:eastAsia="Times New Roman" w:hAnsi="Times New Roman" w:cs="Times New Roman"/>
          <w:b/>
          <w:sz w:val="32"/>
          <w:szCs w:val="24"/>
          <w:lang w:eastAsia="es-AR"/>
        </w:rPr>
        <w:t>P</w:t>
      </w:r>
      <w:r w:rsidR="002061E2" w:rsidRPr="007E0B50">
        <w:rPr>
          <w:rFonts w:ascii="Times New Roman" w:eastAsia="Times New Roman" w:hAnsi="Times New Roman" w:cs="Times New Roman"/>
          <w:b/>
          <w:sz w:val="32"/>
          <w:szCs w:val="24"/>
          <w:lang w:eastAsia="es-AR"/>
        </w:rPr>
        <w:t>r</w:t>
      </w:r>
      <w:r w:rsidR="007E0B50" w:rsidRPr="007E0B50">
        <w:rPr>
          <w:rFonts w:ascii="Times New Roman" w:eastAsia="Times New Roman" w:hAnsi="Times New Roman" w:cs="Times New Roman"/>
          <w:b/>
          <w:sz w:val="32"/>
          <w:szCs w:val="24"/>
          <w:lang w:eastAsia="es-AR"/>
        </w:rPr>
        <w:t>ofeta</w:t>
      </w:r>
      <w:r w:rsidR="007E0B50">
        <w:rPr>
          <w:rFonts w:ascii="Times New Roman" w:eastAsia="Times New Roman" w:hAnsi="Times New Roman" w:cs="Times New Roman"/>
          <w:sz w:val="32"/>
          <w:szCs w:val="24"/>
          <w:lang w:eastAsia="es-AR"/>
        </w:rPr>
        <w:t xml:space="preserve"> y el </w:t>
      </w:r>
      <w:r w:rsidR="007E0B50" w:rsidRPr="007E0B50">
        <w:rPr>
          <w:rFonts w:ascii="Times New Roman" w:eastAsia="Times New Roman" w:hAnsi="Times New Roman" w:cs="Times New Roman"/>
          <w:b/>
          <w:sz w:val="32"/>
          <w:szCs w:val="24"/>
          <w:lang w:eastAsia="es-AR"/>
        </w:rPr>
        <w:t>T</w:t>
      </w:r>
      <w:r w:rsidR="002061E2" w:rsidRPr="007E0B50">
        <w:rPr>
          <w:rFonts w:ascii="Times New Roman" w:eastAsia="Times New Roman" w:hAnsi="Times New Roman" w:cs="Times New Roman"/>
          <w:b/>
          <w:sz w:val="32"/>
          <w:szCs w:val="24"/>
          <w:lang w:eastAsia="es-AR"/>
        </w:rPr>
        <w:t>aumaturgo</w:t>
      </w:r>
      <w:r w:rsidR="002061E2" w:rsidRPr="002578CB">
        <w:rPr>
          <w:rFonts w:ascii="Times New Roman" w:eastAsia="Times New Roman" w:hAnsi="Times New Roman" w:cs="Times New Roman"/>
          <w:sz w:val="32"/>
          <w:szCs w:val="24"/>
          <w:lang w:eastAsia="es-AR"/>
        </w:rPr>
        <w:t>. Vale la pena insistir que, entre milagro y milagro, o profecía y profecía</w:t>
      </w:r>
      <w:r w:rsidR="007E0B50">
        <w:rPr>
          <w:rFonts w:ascii="Times New Roman" w:eastAsia="Times New Roman" w:hAnsi="Times New Roman" w:cs="Times New Roman"/>
          <w:sz w:val="32"/>
          <w:szCs w:val="24"/>
          <w:lang w:eastAsia="es-AR"/>
        </w:rPr>
        <w:t>,</w:t>
      </w:r>
      <w:r w:rsidR="002061E2" w:rsidRPr="002578CB">
        <w:rPr>
          <w:rFonts w:ascii="Times New Roman" w:eastAsia="Times New Roman" w:hAnsi="Times New Roman" w:cs="Times New Roman"/>
          <w:sz w:val="32"/>
          <w:szCs w:val="24"/>
          <w:lang w:eastAsia="es-AR"/>
        </w:rPr>
        <w:t xml:space="preserve"> </w:t>
      </w:r>
      <w:r w:rsidR="002061E2" w:rsidRPr="007E0B50">
        <w:rPr>
          <w:rFonts w:ascii="Times New Roman" w:eastAsia="Times New Roman" w:hAnsi="Times New Roman" w:cs="Times New Roman"/>
          <w:b/>
          <w:sz w:val="32"/>
          <w:szCs w:val="24"/>
          <w:lang w:eastAsia="es-AR"/>
        </w:rPr>
        <w:t>la oración todo lo envuelve</w:t>
      </w:r>
      <w:r w:rsidR="002061E2" w:rsidRPr="002578CB">
        <w:rPr>
          <w:rFonts w:ascii="Times New Roman" w:eastAsia="Times New Roman" w:hAnsi="Times New Roman" w:cs="Times New Roman"/>
          <w:sz w:val="32"/>
          <w:szCs w:val="24"/>
          <w:lang w:eastAsia="es-AR"/>
        </w:rPr>
        <w:t>. Anatoly ora continuamente, siempre recurre a la oración y es en ella y desde ella que obra prodigios. Cierto</w:t>
      </w:r>
      <w:r w:rsidR="007E0B50">
        <w:rPr>
          <w:rFonts w:ascii="Times New Roman" w:eastAsia="Times New Roman" w:hAnsi="Times New Roman" w:cs="Times New Roman"/>
          <w:sz w:val="32"/>
          <w:szCs w:val="24"/>
          <w:lang w:eastAsia="es-AR"/>
        </w:rPr>
        <w:t xml:space="preserve"> es que</w:t>
      </w:r>
      <w:r w:rsidR="002061E2" w:rsidRPr="002578CB">
        <w:rPr>
          <w:rFonts w:ascii="Times New Roman" w:eastAsia="Times New Roman" w:hAnsi="Times New Roman" w:cs="Times New Roman"/>
          <w:sz w:val="32"/>
          <w:szCs w:val="24"/>
          <w:lang w:eastAsia="es-AR"/>
        </w:rPr>
        <w:t xml:space="preserve"> lo prodigioso de su obrar no se debe pura y exclusivamente a la oración, o mejor expresado, en verdad sí </w:t>
      </w:r>
      <w:r w:rsidR="007E0B50">
        <w:rPr>
          <w:rFonts w:ascii="Times New Roman" w:eastAsia="Times New Roman" w:hAnsi="Times New Roman" w:cs="Times New Roman"/>
          <w:sz w:val="32"/>
          <w:szCs w:val="24"/>
          <w:lang w:eastAsia="es-AR"/>
        </w:rPr>
        <w:t>se debe a ello el que acontezcan maravillas en virtud de su</w:t>
      </w:r>
      <w:r w:rsidR="002061E2" w:rsidRPr="002578CB">
        <w:rPr>
          <w:rFonts w:ascii="Times New Roman" w:eastAsia="Times New Roman" w:hAnsi="Times New Roman" w:cs="Times New Roman"/>
          <w:sz w:val="32"/>
          <w:szCs w:val="24"/>
          <w:lang w:eastAsia="es-AR"/>
        </w:rPr>
        <w:t xml:space="preserve"> plegaria pero esta</w:t>
      </w:r>
      <w:r w:rsidR="007E0B50">
        <w:rPr>
          <w:rFonts w:ascii="Times New Roman" w:eastAsia="Times New Roman" w:hAnsi="Times New Roman" w:cs="Times New Roman"/>
          <w:sz w:val="32"/>
          <w:szCs w:val="24"/>
          <w:lang w:eastAsia="es-AR"/>
        </w:rPr>
        <w:t xml:space="preserve"> misma</w:t>
      </w:r>
      <w:r w:rsidR="002061E2" w:rsidRPr="002578CB">
        <w:rPr>
          <w:rFonts w:ascii="Times New Roman" w:eastAsia="Times New Roman" w:hAnsi="Times New Roman" w:cs="Times New Roman"/>
          <w:sz w:val="32"/>
          <w:szCs w:val="24"/>
          <w:lang w:eastAsia="es-AR"/>
        </w:rPr>
        <w:t xml:space="preserve"> poco podría sin una </w:t>
      </w:r>
      <w:r w:rsidR="002061E2" w:rsidRPr="007E0B50">
        <w:rPr>
          <w:rFonts w:ascii="Times New Roman" w:eastAsia="Times New Roman" w:hAnsi="Times New Roman" w:cs="Times New Roman"/>
          <w:b/>
          <w:sz w:val="32"/>
          <w:szCs w:val="24"/>
          <w:lang w:eastAsia="es-AR"/>
        </w:rPr>
        <w:t>vida penitente</w:t>
      </w:r>
      <w:r w:rsidR="007E0B50">
        <w:rPr>
          <w:rFonts w:ascii="Times New Roman" w:eastAsia="Times New Roman" w:hAnsi="Times New Roman" w:cs="Times New Roman"/>
          <w:sz w:val="32"/>
          <w:szCs w:val="24"/>
          <w:lang w:eastAsia="es-AR"/>
        </w:rPr>
        <w:t xml:space="preserve"> detrás</w:t>
      </w:r>
      <w:r w:rsidR="002061E2" w:rsidRPr="002578CB">
        <w:rPr>
          <w:rFonts w:ascii="Times New Roman" w:eastAsia="Times New Roman" w:hAnsi="Times New Roman" w:cs="Times New Roman"/>
          <w:sz w:val="32"/>
          <w:szCs w:val="24"/>
          <w:lang w:eastAsia="es-AR"/>
        </w:rPr>
        <w:t xml:space="preserve"> que la respalde. </w:t>
      </w:r>
      <w:r w:rsidR="007E0B50">
        <w:rPr>
          <w:rFonts w:ascii="Times New Roman" w:eastAsia="Times New Roman" w:hAnsi="Times New Roman" w:cs="Times New Roman"/>
          <w:sz w:val="32"/>
          <w:szCs w:val="24"/>
          <w:lang w:eastAsia="es-AR"/>
        </w:rPr>
        <w:t>Es así que,</w:t>
      </w:r>
      <w:r w:rsidR="002061E2" w:rsidRPr="002578CB">
        <w:rPr>
          <w:rFonts w:ascii="Times New Roman" w:eastAsia="Times New Roman" w:hAnsi="Times New Roman" w:cs="Times New Roman"/>
          <w:sz w:val="32"/>
          <w:szCs w:val="24"/>
          <w:lang w:eastAsia="es-AR"/>
        </w:rPr>
        <w:t xml:space="preserve"> por sobre todo y ante todo</w:t>
      </w:r>
      <w:r w:rsidR="007E0B50">
        <w:rPr>
          <w:rFonts w:ascii="Times New Roman" w:eastAsia="Times New Roman" w:hAnsi="Times New Roman" w:cs="Times New Roman"/>
          <w:sz w:val="32"/>
          <w:szCs w:val="24"/>
          <w:lang w:eastAsia="es-AR"/>
        </w:rPr>
        <w:t>,</w:t>
      </w:r>
      <w:r w:rsidR="002061E2" w:rsidRPr="002578CB">
        <w:rPr>
          <w:rFonts w:ascii="Times New Roman" w:eastAsia="Times New Roman" w:hAnsi="Times New Roman" w:cs="Times New Roman"/>
          <w:sz w:val="32"/>
          <w:szCs w:val="24"/>
          <w:lang w:eastAsia="es-AR"/>
        </w:rPr>
        <w:t xml:space="preserve"> </w:t>
      </w:r>
      <w:r w:rsidR="002061E2" w:rsidRPr="007E0B50">
        <w:rPr>
          <w:rFonts w:ascii="Times New Roman" w:eastAsia="Times New Roman" w:hAnsi="Times New Roman" w:cs="Times New Roman"/>
          <w:b/>
          <w:sz w:val="32"/>
          <w:szCs w:val="24"/>
          <w:lang w:eastAsia="es-AR"/>
        </w:rPr>
        <w:t>Anatoly es un orante y un penitente</w:t>
      </w:r>
      <w:r w:rsidR="002061E2" w:rsidRPr="002578CB">
        <w:rPr>
          <w:rFonts w:ascii="Times New Roman" w:eastAsia="Times New Roman" w:hAnsi="Times New Roman" w:cs="Times New Roman"/>
          <w:sz w:val="32"/>
          <w:szCs w:val="24"/>
          <w:lang w:eastAsia="es-AR"/>
        </w:rPr>
        <w:t xml:space="preserve">. Y es </w:t>
      </w:r>
      <w:r w:rsidR="007E0B50">
        <w:rPr>
          <w:rFonts w:ascii="Times New Roman" w:eastAsia="Times New Roman" w:hAnsi="Times New Roman" w:cs="Times New Roman"/>
          <w:sz w:val="32"/>
          <w:szCs w:val="24"/>
          <w:lang w:eastAsia="es-AR"/>
        </w:rPr>
        <w:t>viviendo así, en intensa oración y p</w:t>
      </w:r>
      <w:r w:rsidR="002061E2" w:rsidRPr="002578CB">
        <w:rPr>
          <w:rFonts w:ascii="Times New Roman" w:eastAsia="Times New Roman" w:hAnsi="Times New Roman" w:cs="Times New Roman"/>
          <w:sz w:val="32"/>
          <w:szCs w:val="24"/>
          <w:lang w:eastAsia="es-AR"/>
        </w:rPr>
        <w:t xml:space="preserve">enitencia, durante tantos años, que terminó convirtiéndose hacia el final de su historia en </w:t>
      </w:r>
      <w:r w:rsidR="007E0B50">
        <w:rPr>
          <w:rFonts w:ascii="Times New Roman" w:eastAsia="Times New Roman" w:hAnsi="Times New Roman" w:cs="Times New Roman"/>
          <w:b/>
          <w:sz w:val="32"/>
          <w:szCs w:val="24"/>
          <w:lang w:eastAsia="es-AR"/>
        </w:rPr>
        <w:t>E</w:t>
      </w:r>
      <w:r w:rsidR="002061E2" w:rsidRPr="007E0B50">
        <w:rPr>
          <w:rFonts w:ascii="Times New Roman" w:eastAsia="Times New Roman" w:hAnsi="Times New Roman" w:cs="Times New Roman"/>
          <w:b/>
          <w:sz w:val="32"/>
          <w:szCs w:val="24"/>
          <w:lang w:eastAsia="es-AR"/>
        </w:rPr>
        <w:t>xorcista</w:t>
      </w:r>
      <w:r w:rsidR="002061E2" w:rsidRPr="002578CB">
        <w:rPr>
          <w:rFonts w:ascii="Times New Roman" w:eastAsia="Times New Roman" w:hAnsi="Times New Roman" w:cs="Times New Roman"/>
          <w:sz w:val="32"/>
          <w:szCs w:val="24"/>
          <w:lang w:eastAsia="es-AR"/>
        </w:rPr>
        <w:t xml:space="preserve">… </w:t>
      </w:r>
      <w:r w:rsidR="007E0B50">
        <w:rPr>
          <w:rFonts w:ascii="Times New Roman" w:eastAsia="Times New Roman" w:hAnsi="Times New Roman" w:cs="Times New Roman"/>
          <w:sz w:val="32"/>
          <w:szCs w:val="24"/>
          <w:lang w:eastAsia="es-AR"/>
        </w:rPr>
        <w:t>“</w:t>
      </w:r>
      <w:r w:rsidR="002061E2" w:rsidRPr="002578CB">
        <w:rPr>
          <w:rFonts w:ascii="Times New Roman" w:eastAsia="Times New Roman" w:hAnsi="Times New Roman" w:cs="Times New Roman"/>
          <w:i/>
          <w:sz w:val="32"/>
          <w:szCs w:val="24"/>
          <w:lang w:eastAsia="es-AR"/>
        </w:rPr>
        <w:t>porque a esta casta se la expulsa solo con oración y ayuno.</w:t>
      </w:r>
      <w:r w:rsidR="007E0B50">
        <w:rPr>
          <w:rFonts w:ascii="Times New Roman" w:eastAsia="Times New Roman" w:hAnsi="Times New Roman" w:cs="Times New Roman"/>
          <w:i/>
          <w:sz w:val="32"/>
          <w:szCs w:val="24"/>
          <w:lang w:eastAsia="es-AR"/>
        </w:rPr>
        <w:t>”</w:t>
      </w:r>
      <w:r w:rsidR="002061E2" w:rsidRPr="002578CB">
        <w:rPr>
          <w:rFonts w:ascii="Times New Roman" w:eastAsia="Times New Roman" w:hAnsi="Times New Roman" w:cs="Times New Roman"/>
          <w:i/>
          <w:sz w:val="32"/>
          <w:szCs w:val="24"/>
          <w:lang w:eastAsia="es-AR"/>
        </w:rPr>
        <w:t xml:space="preserve"> </w:t>
      </w:r>
    </w:p>
    <w:p w:rsidR="00011EE0" w:rsidRDefault="002061E2" w:rsidP="002061E2">
      <w:pPr>
        <w:spacing w:after="0" w:line="240" w:lineRule="auto"/>
        <w:ind w:firstLine="708"/>
        <w:rPr>
          <w:rFonts w:ascii="Times New Roman" w:eastAsia="Times New Roman" w:hAnsi="Times New Roman" w:cs="Times New Roman"/>
          <w:sz w:val="32"/>
          <w:szCs w:val="24"/>
          <w:lang w:eastAsia="es-AR"/>
        </w:rPr>
      </w:pPr>
      <w:r w:rsidRPr="002578CB">
        <w:rPr>
          <w:rFonts w:ascii="Times New Roman" w:eastAsia="Times New Roman" w:hAnsi="Times New Roman" w:cs="Times New Roman"/>
          <w:sz w:val="32"/>
          <w:szCs w:val="24"/>
          <w:lang w:eastAsia="es-AR"/>
        </w:rPr>
        <w:t xml:space="preserve">Entonces allí lo vemos -ahora sí que vamos concluyendo- erguido, hidalgo, con </w:t>
      </w:r>
      <w:r w:rsidRPr="007E0B50">
        <w:rPr>
          <w:rFonts w:ascii="Times New Roman" w:eastAsia="Times New Roman" w:hAnsi="Times New Roman" w:cs="Times New Roman"/>
          <w:i/>
          <w:sz w:val="32"/>
          <w:szCs w:val="24"/>
          <w:lang w:eastAsia="es-AR"/>
        </w:rPr>
        <w:t>“espíritu de príncipe”,</w:t>
      </w:r>
      <w:r w:rsidRPr="002578CB">
        <w:rPr>
          <w:rFonts w:ascii="Times New Roman" w:eastAsia="Times New Roman" w:hAnsi="Times New Roman" w:cs="Times New Roman"/>
          <w:sz w:val="32"/>
          <w:szCs w:val="24"/>
          <w:lang w:eastAsia="es-AR"/>
        </w:rPr>
        <w:t xml:space="preserve"> dispuesto a batirse por última vez con el peor de sus enemigos, con el más mortal</w:t>
      </w:r>
      <w:r w:rsidR="007E0B50">
        <w:rPr>
          <w:rFonts w:ascii="Times New Roman" w:eastAsia="Times New Roman" w:hAnsi="Times New Roman" w:cs="Times New Roman"/>
          <w:sz w:val="32"/>
          <w:szCs w:val="24"/>
          <w:lang w:eastAsia="es-AR"/>
        </w:rPr>
        <w:t>,</w:t>
      </w:r>
      <w:r w:rsidRPr="002578CB">
        <w:rPr>
          <w:rFonts w:ascii="Times New Roman" w:eastAsia="Times New Roman" w:hAnsi="Times New Roman" w:cs="Times New Roman"/>
          <w:sz w:val="32"/>
          <w:szCs w:val="24"/>
          <w:lang w:eastAsia="es-AR"/>
        </w:rPr>
        <w:t xml:space="preserve"> y dañino y malvado</w:t>
      </w:r>
      <w:r w:rsidR="007E0B50">
        <w:rPr>
          <w:rFonts w:ascii="Times New Roman" w:eastAsia="Times New Roman" w:hAnsi="Times New Roman" w:cs="Times New Roman"/>
          <w:sz w:val="32"/>
          <w:szCs w:val="24"/>
          <w:lang w:eastAsia="es-AR"/>
        </w:rPr>
        <w:t>;</w:t>
      </w:r>
      <w:r w:rsidRPr="002578CB">
        <w:rPr>
          <w:rFonts w:ascii="Times New Roman" w:eastAsia="Times New Roman" w:hAnsi="Times New Roman" w:cs="Times New Roman"/>
          <w:sz w:val="32"/>
          <w:szCs w:val="24"/>
          <w:lang w:eastAsia="es-AR"/>
        </w:rPr>
        <w:t xml:space="preserve"> con el mismísimo Satán. Podríamos suponer que el enemigo del Mundo muy atrás que</w:t>
      </w:r>
      <w:r w:rsidR="007E0B50">
        <w:rPr>
          <w:rFonts w:ascii="Times New Roman" w:eastAsia="Times New Roman" w:hAnsi="Times New Roman" w:cs="Times New Roman"/>
          <w:sz w:val="32"/>
          <w:szCs w:val="24"/>
          <w:lang w:eastAsia="es-AR"/>
        </w:rPr>
        <w:t>dó, que el de la Carne lo había dominado</w:t>
      </w:r>
      <w:r w:rsidRPr="002578CB">
        <w:rPr>
          <w:rFonts w:ascii="Times New Roman" w:eastAsia="Times New Roman" w:hAnsi="Times New Roman" w:cs="Times New Roman"/>
          <w:sz w:val="32"/>
          <w:szCs w:val="24"/>
          <w:lang w:eastAsia="es-AR"/>
        </w:rPr>
        <w:t xml:space="preserve"> recientemente con la quema de todos los carbones -testimonio de toda una vida ejemplarmente ascética-, y que, entonces, solo</w:t>
      </w:r>
      <w:r w:rsidR="00011EE0">
        <w:rPr>
          <w:rFonts w:ascii="Times New Roman" w:eastAsia="Times New Roman" w:hAnsi="Times New Roman" w:cs="Times New Roman"/>
          <w:sz w:val="32"/>
          <w:szCs w:val="24"/>
          <w:lang w:eastAsia="es-AR"/>
        </w:rPr>
        <w:t xml:space="preserve"> un Enemigo le faltaba derrotar definitivamente.</w:t>
      </w:r>
      <w:r w:rsidRPr="002578CB">
        <w:rPr>
          <w:rFonts w:ascii="Times New Roman" w:eastAsia="Times New Roman" w:hAnsi="Times New Roman" w:cs="Times New Roman"/>
          <w:sz w:val="32"/>
          <w:szCs w:val="24"/>
          <w:lang w:eastAsia="es-AR"/>
        </w:rPr>
        <w:t xml:space="preserve"> A </w:t>
      </w:r>
      <w:r w:rsidR="00011EE0">
        <w:rPr>
          <w:rFonts w:ascii="Times New Roman" w:eastAsia="Times New Roman" w:hAnsi="Times New Roman" w:cs="Times New Roman"/>
          <w:sz w:val="32"/>
          <w:szCs w:val="24"/>
          <w:lang w:eastAsia="es-AR"/>
        </w:rPr>
        <w:t>é</w:t>
      </w:r>
      <w:r w:rsidRPr="002578CB">
        <w:rPr>
          <w:rFonts w:ascii="Times New Roman" w:eastAsia="Times New Roman" w:hAnsi="Times New Roman" w:cs="Times New Roman"/>
          <w:sz w:val="32"/>
          <w:szCs w:val="24"/>
          <w:lang w:eastAsia="es-AR"/>
        </w:rPr>
        <w:t xml:space="preserve">ste último lo “conocía personalmente” por lo que se </w:t>
      </w:r>
      <w:r w:rsidRPr="002578CB">
        <w:rPr>
          <w:rFonts w:ascii="Times New Roman" w:eastAsia="Times New Roman" w:hAnsi="Times New Roman" w:cs="Times New Roman"/>
          <w:sz w:val="32"/>
          <w:szCs w:val="24"/>
          <w:lang w:eastAsia="es-AR"/>
        </w:rPr>
        <w:lastRenderedPageBreak/>
        <w:t xml:space="preserve">deduce </w:t>
      </w:r>
      <w:r w:rsidR="00011EE0">
        <w:rPr>
          <w:rFonts w:ascii="Times New Roman" w:eastAsia="Times New Roman" w:hAnsi="Times New Roman" w:cs="Times New Roman"/>
          <w:sz w:val="32"/>
          <w:szCs w:val="24"/>
          <w:lang w:eastAsia="es-AR"/>
        </w:rPr>
        <w:t xml:space="preserve">que </w:t>
      </w:r>
      <w:r w:rsidRPr="002578CB">
        <w:rPr>
          <w:rFonts w:ascii="Times New Roman" w:eastAsia="Times New Roman" w:hAnsi="Times New Roman" w:cs="Times New Roman"/>
          <w:sz w:val="32"/>
          <w:szCs w:val="24"/>
          <w:lang w:eastAsia="es-AR"/>
        </w:rPr>
        <w:t xml:space="preserve">se ha cruzado </w:t>
      </w:r>
      <w:r w:rsidR="00011EE0">
        <w:rPr>
          <w:rFonts w:ascii="Times New Roman" w:eastAsia="Times New Roman" w:hAnsi="Times New Roman" w:cs="Times New Roman"/>
          <w:sz w:val="32"/>
          <w:szCs w:val="24"/>
          <w:lang w:eastAsia="es-AR"/>
        </w:rPr>
        <w:t>en pugilato con este Adversario en otras ocasiones.</w:t>
      </w:r>
      <w:r w:rsidRPr="002578CB">
        <w:rPr>
          <w:rFonts w:ascii="Times New Roman" w:eastAsia="Times New Roman" w:hAnsi="Times New Roman" w:cs="Times New Roman"/>
          <w:sz w:val="32"/>
          <w:szCs w:val="24"/>
          <w:lang w:eastAsia="es-AR"/>
        </w:rPr>
        <w:t xml:space="preserve"> Pero hasta aquí</w:t>
      </w:r>
      <w:r w:rsidR="00011EE0">
        <w:rPr>
          <w:rFonts w:ascii="Times New Roman" w:eastAsia="Times New Roman" w:hAnsi="Times New Roman" w:cs="Times New Roman"/>
          <w:sz w:val="32"/>
          <w:szCs w:val="24"/>
          <w:lang w:eastAsia="es-AR"/>
        </w:rPr>
        <w:t>,</w:t>
      </w:r>
      <w:r w:rsidRPr="002578CB">
        <w:rPr>
          <w:rFonts w:ascii="Times New Roman" w:eastAsia="Times New Roman" w:hAnsi="Times New Roman" w:cs="Times New Roman"/>
          <w:sz w:val="32"/>
          <w:szCs w:val="24"/>
          <w:lang w:eastAsia="es-AR"/>
        </w:rPr>
        <w:t xml:space="preserve"> el </w:t>
      </w:r>
      <w:r w:rsidRPr="00011EE0">
        <w:rPr>
          <w:rFonts w:ascii="Times New Roman" w:eastAsia="Times New Roman" w:hAnsi="Times New Roman" w:cs="Times New Roman"/>
          <w:b/>
          <w:sz w:val="32"/>
          <w:szCs w:val="24"/>
          <w:lang w:eastAsia="es-AR"/>
        </w:rPr>
        <w:t xml:space="preserve">último </w:t>
      </w:r>
      <w:r w:rsidRPr="00011EE0">
        <w:rPr>
          <w:rFonts w:ascii="Times New Roman" w:eastAsia="Times New Roman" w:hAnsi="Times New Roman" w:cs="Times New Roman"/>
          <w:b/>
          <w:i/>
          <w:sz w:val="32"/>
          <w:szCs w:val="24"/>
          <w:lang w:eastAsia="es-AR"/>
        </w:rPr>
        <w:t>round</w:t>
      </w:r>
      <w:r w:rsidRPr="002578CB">
        <w:rPr>
          <w:rFonts w:ascii="Times New Roman" w:eastAsia="Times New Roman" w:hAnsi="Times New Roman" w:cs="Times New Roman"/>
          <w:sz w:val="32"/>
          <w:szCs w:val="24"/>
          <w:lang w:eastAsia="es-AR"/>
        </w:rPr>
        <w:t>, el último cuerpo a cuerpo. Co</w:t>
      </w:r>
      <w:r w:rsidR="00011EE0">
        <w:rPr>
          <w:rFonts w:ascii="Times New Roman" w:eastAsia="Times New Roman" w:hAnsi="Times New Roman" w:cs="Times New Roman"/>
          <w:sz w:val="32"/>
          <w:szCs w:val="24"/>
          <w:lang w:eastAsia="es-AR"/>
        </w:rPr>
        <w:t>mo así eran las cosas, Anatoly, cual caballero medieval</w:t>
      </w:r>
      <w:r w:rsidRPr="002578CB">
        <w:rPr>
          <w:rFonts w:ascii="Times New Roman" w:eastAsia="Times New Roman" w:hAnsi="Times New Roman" w:cs="Times New Roman"/>
          <w:sz w:val="32"/>
          <w:szCs w:val="24"/>
          <w:lang w:eastAsia="es-AR"/>
        </w:rPr>
        <w:t>, debía ponerse una arma</w:t>
      </w:r>
      <w:r w:rsidR="00011EE0">
        <w:rPr>
          <w:rFonts w:ascii="Times New Roman" w:eastAsia="Times New Roman" w:hAnsi="Times New Roman" w:cs="Times New Roman"/>
          <w:sz w:val="32"/>
          <w:szCs w:val="24"/>
          <w:lang w:eastAsia="es-AR"/>
        </w:rPr>
        <w:t>dura nueva y vestirse con austera</w:t>
      </w:r>
      <w:r w:rsidRPr="002578CB">
        <w:rPr>
          <w:rFonts w:ascii="Times New Roman" w:eastAsia="Times New Roman" w:hAnsi="Times New Roman" w:cs="Times New Roman"/>
          <w:sz w:val="32"/>
          <w:szCs w:val="24"/>
          <w:lang w:eastAsia="es-AR"/>
        </w:rPr>
        <w:t xml:space="preserve"> elegancia para el lance final. El </w:t>
      </w:r>
      <w:r w:rsidR="00553304" w:rsidRPr="002578CB">
        <w:rPr>
          <w:rFonts w:ascii="Times New Roman" w:eastAsia="Times New Roman" w:hAnsi="Times New Roman" w:cs="Times New Roman"/>
          <w:sz w:val="32"/>
          <w:szCs w:val="24"/>
          <w:lang w:eastAsia="es-AR"/>
        </w:rPr>
        <w:t xml:space="preserve">miserable Anatoly con </w:t>
      </w:r>
      <w:r w:rsidR="00011EE0">
        <w:rPr>
          <w:rFonts w:ascii="Times New Roman" w:eastAsia="Times New Roman" w:hAnsi="Times New Roman" w:cs="Times New Roman"/>
          <w:sz w:val="32"/>
          <w:szCs w:val="24"/>
          <w:lang w:eastAsia="es-AR"/>
        </w:rPr>
        <w:t>su impertinente y continua</w:t>
      </w:r>
      <w:r w:rsidR="00553304" w:rsidRPr="002578CB">
        <w:rPr>
          <w:rFonts w:ascii="Times New Roman" w:eastAsia="Times New Roman" w:hAnsi="Times New Roman" w:cs="Times New Roman"/>
          <w:sz w:val="32"/>
          <w:szCs w:val="24"/>
          <w:lang w:eastAsia="es-AR"/>
        </w:rPr>
        <w:t xml:space="preserve"> toz, hecho una piltrafa humana entre el hollín y las br</w:t>
      </w:r>
      <w:r w:rsidR="00011EE0">
        <w:rPr>
          <w:rFonts w:ascii="Times New Roman" w:eastAsia="Times New Roman" w:hAnsi="Times New Roman" w:cs="Times New Roman"/>
          <w:sz w:val="32"/>
          <w:szCs w:val="24"/>
          <w:lang w:eastAsia="es-AR"/>
        </w:rPr>
        <w:t>asas, yace ahora ínclito, vertical</w:t>
      </w:r>
      <w:r w:rsidR="00553304" w:rsidRPr="002578CB">
        <w:rPr>
          <w:rFonts w:ascii="Times New Roman" w:eastAsia="Times New Roman" w:hAnsi="Times New Roman" w:cs="Times New Roman"/>
          <w:sz w:val="32"/>
          <w:szCs w:val="24"/>
          <w:lang w:eastAsia="es-AR"/>
        </w:rPr>
        <w:t>, todo pulcro y refulgente, con ganas de acabar con todos sus feroces enemigos y tenderse sereno en una “caja” para dormir</w:t>
      </w:r>
      <w:r w:rsidR="00011EE0">
        <w:rPr>
          <w:rFonts w:ascii="Times New Roman" w:eastAsia="Times New Roman" w:hAnsi="Times New Roman" w:cs="Times New Roman"/>
          <w:sz w:val="32"/>
          <w:szCs w:val="24"/>
          <w:lang w:eastAsia="es-AR"/>
        </w:rPr>
        <w:t>…,</w:t>
      </w:r>
      <w:r w:rsidR="00553304" w:rsidRPr="002578CB">
        <w:rPr>
          <w:rFonts w:ascii="Times New Roman" w:eastAsia="Times New Roman" w:hAnsi="Times New Roman" w:cs="Times New Roman"/>
          <w:sz w:val="32"/>
          <w:szCs w:val="24"/>
          <w:lang w:eastAsia="es-AR"/>
        </w:rPr>
        <w:t xml:space="preserve"> y despertarse en el Paraíso. Y </w:t>
      </w:r>
      <w:r w:rsidR="00011EE0">
        <w:rPr>
          <w:rFonts w:ascii="Times New Roman" w:eastAsia="Times New Roman" w:hAnsi="Times New Roman" w:cs="Times New Roman"/>
          <w:sz w:val="32"/>
          <w:szCs w:val="24"/>
          <w:lang w:eastAsia="es-AR"/>
        </w:rPr>
        <w:t>así lo ejecuta;</w:t>
      </w:r>
      <w:r w:rsidR="00553304" w:rsidRPr="002578CB">
        <w:rPr>
          <w:rFonts w:ascii="Times New Roman" w:eastAsia="Times New Roman" w:hAnsi="Times New Roman" w:cs="Times New Roman"/>
          <w:sz w:val="32"/>
          <w:szCs w:val="24"/>
          <w:lang w:eastAsia="es-AR"/>
        </w:rPr>
        <w:t xml:space="preserve"> como fue “</w:t>
      </w:r>
      <w:proofErr w:type="spellStart"/>
      <w:r w:rsidR="00553304" w:rsidRPr="002578CB">
        <w:rPr>
          <w:rFonts w:ascii="Times New Roman" w:eastAsia="Times New Roman" w:hAnsi="Times New Roman" w:cs="Times New Roman"/>
          <w:sz w:val="32"/>
          <w:szCs w:val="24"/>
          <w:lang w:eastAsia="es-AR"/>
        </w:rPr>
        <w:t>preordenado</w:t>
      </w:r>
      <w:proofErr w:type="spellEnd"/>
      <w:r w:rsidR="00553304" w:rsidRPr="002578CB">
        <w:rPr>
          <w:rFonts w:ascii="Times New Roman" w:eastAsia="Times New Roman" w:hAnsi="Times New Roman" w:cs="Times New Roman"/>
          <w:sz w:val="32"/>
          <w:szCs w:val="24"/>
          <w:lang w:eastAsia="es-AR"/>
        </w:rPr>
        <w:t xml:space="preserve">”. </w:t>
      </w:r>
      <w:r w:rsidR="00553304" w:rsidRPr="00011EE0">
        <w:rPr>
          <w:rFonts w:ascii="Times New Roman" w:eastAsia="Times New Roman" w:hAnsi="Times New Roman" w:cs="Times New Roman"/>
          <w:b/>
          <w:sz w:val="32"/>
          <w:szCs w:val="24"/>
          <w:lang w:eastAsia="es-AR"/>
        </w:rPr>
        <w:t xml:space="preserve">Triunfa </w:t>
      </w:r>
      <w:r w:rsidR="00011EE0" w:rsidRPr="00011EE0">
        <w:rPr>
          <w:rFonts w:ascii="Times New Roman" w:eastAsia="Times New Roman" w:hAnsi="Times New Roman" w:cs="Times New Roman"/>
          <w:b/>
          <w:sz w:val="32"/>
          <w:szCs w:val="24"/>
          <w:lang w:eastAsia="es-AR"/>
        </w:rPr>
        <w:t>sobre el Diablo</w:t>
      </w:r>
      <w:r w:rsidR="00553304" w:rsidRPr="00011EE0">
        <w:rPr>
          <w:rFonts w:ascii="Times New Roman" w:eastAsia="Times New Roman" w:hAnsi="Times New Roman" w:cs="Times New Roman"/>
          <w:b/>
          <w:sz w:val="32"/>
          <w:szCs w:val="24"/>
          <w:lang w:eastAsia="es-AR"/>
        </w:rPr>
        <w:t xml:space="preserve"> como un campeón</w:t>
      </w:r>
      <w:r w:rsidR="00011EE0">
        <w:rPr>
          <w:rFonts w:ascii="Times New Roman" w:eastAsia="Times New Roman" w:hAnsi="Times New Roman" w:cs="Times New Roman"/>
          <w:b/>
          <w:sz w:val="32"/>
          <w:szCs w:val="24"/>
          <w:lang w:eastAsia="es-AR"/>
        </w:rPr>
        <w:t>.</w:t>
      </w:r>
      <w:r w:rsidR="00553304" w:rsidRPr="002578CB">
        <w:rPr>
          <w:rFonts w:ascii="Times New Roman" w:eastAsia="Times New Roman" w:hAnsi="Times New Roman" w:cs="Times New Roman"/>
          <w:sz w:val="32"/>
          <w:szCs w:val="24"/>
          <w:lang w:eastAsia="es-AR"/>
        </w:rPr>
        <w:t xml:space="preserve"> Se merece la </w:t>
      </w:r>
      <w:r w:rsidR="00553304" w:rsidRPr="00011EE0">
        <w:rPr>
          <w:rFonts w:ascii="Times New Roman" w:eastAsia="Times New Roman" w:hAnsi="Times New Roman" w:cs="Times New Roman"/>
          <w:i/>
          <w:sz w:val="32"/>
          <w:szCs w:val="24"/>
          <w:lang w:eastAsia="es-AR"/>
        </w:rPr>
        <w:t>“corona de gloria”</w:t>
      </w:r>
      <w:r w:rsidR="00553304" w:rsidRPr="002578CB">
        <w:rPr>
          <w:rFonts w:ascii="Times New Roman" w:eastAsia="Times New Roman" w:hAnsi="Times New Roman" w:cs="Times New Roman"/>
          <w:sz w:val="32"/>
          <w:szCs w:val="24"/>
          <w:lang w:eastAsia="es-AR"/>
        </w:rPr>
        <w:t>.</w:t>
      </w:r>
      <w:r w:rsidR="00011EE0">
        <w:rPr>
          <w:rFonts w:ascii="Times New Roman" w:eastAsia="Times New Roman" w:hAnsi="Times New Roman" w:cs="Times New Roman"/>
          <w:sz w:val="32"/>
          <w:szCs w:val="24"/>
          <w:lang w:eastAsia="es-AR"/>
        </w:rPr>
        <w:t xml:space="preserve"> Esta escena, a mi juicio, es la mejor de todas.</w:t>
      </w:r>
    </w:p>
    <w:p w:rsidR="00447EB6" w:rsidRPr="002578CB" w:rsidRDefault="00553304" w:rsidP="002061E2">
      <w:pPr>
        <w:spacing w:after="0" w:line="240" w:lineRule="auto"/>
        <w:ind w:firstLine="708"/>
        <w:rPr>
          <w:rFonts w:ascii="Times New Roman" w:eastAsia="Times New Roman" w:hAnsi="Times New Roman" w:cs="Times New Roman"/>
          <w:sz w:val="32"/>
          <w:szCs w:val="24"/>
          <w:lang w:eastAsia="es-AR"/>
        </w:rPr>
      </w:pPr>
      <w:r w:rsidRPr="002578CB">
        <w:rPr>
          <w:rFonts w:ascii="Times New Roman" w:eastAsia="Times New Roman" w:hAnsi="Times New Roman" w:cs="Times New Roman"/>
          <w:sz w:val="32"/>
          <w:szCs w:val="24"/>
          <w:lang w:eastAsia="es-AR"/>
        </w:rPr>
        <w:t xml:space="preserve"> </w:t>
      </w:r>
      <w:r w:rsidR="00011EE0">
        <w:rPr>
          <w:rFonts w:ascii="Times New Roman" w:eastAsia="Times New Roman" w:hAnsi="Times New Roman" w:cs="Times New Roman"/>
          <w:sz w:val="32"/>
          <w:szCs w:val="24"/>
          <w:lang w:eastAsia="es-AR"/>
        </w:rPr>
        <w:t>Mas luego de la lucha final, y a</w:t>
      </w:r>
      <w:r w:rsidRPr="002578CB">
        <w:rPr>
          <w:rFonts w:ascii="Times New Roman" w:eastAsia="Times New Roman" w:hAnsi="Times New Roman" w:cs="Times New Roman"/>
          <w:sz w:val="32"/>
          <w:szCs w:val="24"/>
          <w:lang w:eastAsia="es-AR"/>
        </w:rPr>
        <w:t xml:space="preserve">unque cueste reparar en ello, </w:t>
      </w:r>
      <w:r w:rsidR="00011EE0">
        <w:rPr>
          <w:rFonts w:ascii="Times New Roman" w:eastAsia="Times New Roman" w:hAnsi="Times New Roman" w:cs="Times New Roman"/>
          <w:sz w:val="32"/>
          <w:szCs w:val="24"/>
          <w:lang w:eastAsia="es-AR"/>
        </w:rPr>
        <w:t xml:space="preserve">Anatoly </w:t>
      </w:r>
      <w:r w:rsidRPr="00011EE0">
        <w:rPr>
          <w:rFonts w:ascii="Times New Roman" w:eastAsia="Times New Roman" w:hAnsi="Times New Roman" w:cs="Times New Roman"/>
          <w:b/>
          <w:sz w:val="32"/>
          <w:szCs w:val="24"/>
          <w:lang w:eastAsia="es-AR"/>
        </w:rPr>
        <w:t>se sabe purificado por entero.</w:t>
      </w:r>
      <w:r w:rsidRPr="002578CB">
        <w:rPr>
          <w:rFonts w:ascii="Times New Roman" w:eastAsia="Times New Roman" w:hAnsi="Times New Roman" w:cs="Times New Roman"/>
          <w:sz w:val="32"/>
          <w:szCs w:val="24"/>
          <w:lang w:eastAsia="es-AR"/>
        </w:rPr>
        <w:t xml:space="preserve"> Por eso se desviste de su arruinado hábito negro </w:t>
      </w:r>
      <w:r w:rsidR="00011EE0">
        <w:rPr>
          <w:rFonts w:ascii="Times New Roman" w:eastAsia="Times New Roman" w:hAnsi="Times New Roman" w:cs="Times New Roman"/>
          <w:sz w:val="32"/>
          <w:szCs w:val="24"/>
          <w:lang w:eastAsia="es-AR"/>
        </w:rPr>
        <w:t xml:space="preserve">y se pone una </w:t>
      </w:r>
      <w:r w:rsidR="00011EE0" w:rsidRPr="00B6515C">
        <w:rPr>
          <w:rFonts w:ascii="Times New Roman" w:eastAsia="Times New Roman" w:hAnsi="Times New Roman" w:cs="Times New Roman"/>
          <w:b/>
          <w:sz w:val="32"/>
          <w:szCs w:val="24"/>
          <w:lang w:eastAsia="es-AR"/>
        </w:rPr>
        <w:t>túnica blanca</w:t>
      </w:r>
      <w:r w:rsidR="00011EE0">
        <w:rPr>
          <w:rFonts w:ascii="Times New Roman" w:eastAsia="Times New Roman" w:hAnsi="Times New Roman" w:cs="Times New Roman"/>
          <w:sz w:val="32"/>
          <w:szCs w:val="24"/>
          <w:lang w:eastAsia="es-AR"/>
        </w:rPr>
        <w:t xml:space="preserve"> e inmaculada</w:t>
      </w:r>
      <w:r w:rsidRPr="002578CB">
        <w:rPr>
          <w:rFonts w:ascii="Times New Roman" w:eastAsia="Times New Roman" w:hAnsi="Times New Roman" w:cs="Times New Roman"/>
          <w:sz w:val="32"/>
          <w:szCs w:val="24"/>
          <w:lang w:eastAsia="es-AR"/>
        </w:rPr>
        <w:t>.</w:t>
      </w:r>
      <w:r w:rsidR="00B6515C">
        <w:rPr>
          <w:rFonts w:ascii="Times New Roman" w:eastAsia="Times New Roman" w:hAnsi="Times New Roman" w:cs="Times New Roman"/>
          <w:sz w:val="32"/>
          <w:szCs w:val="24"/>
          <w:lang w:eastAsia="es-AR"/>
        </w:rPr>
        <w:t xml:space="preserve"> Hay mucho para comentar en el escueto consejo final que le da a Job, pero eso quedará para otra instancia.</w:t>
      </w:r>
      <w:r w:rsidRPr="002578CB">
        <w:rPr>
          <w:rFonts w:ascii="Times New Roman" w:eastAsia="Times New Roman" w:hAnsi="Times New Roman" w:cs="Times New Roman"/>
          <w:sz w:val="32"/>
          <w:szCs w:val="24"/>
          <w:lang w:eastAsia="es-AR"/>
        </w:rPr>
        <w:t xml:space="preserve"> Parte</w:t>
      </w:r>
      <w:r w:rsidR="00B6515C">
        <w:rPr>
          <w:rFonts w:ascii="Times New Roman" w:eastAsia="Times New Roman" w:hAnsi="Times New Roman" w:cs="Times New Roman"/>
          <w:sz w:val="32"/>
          <w:szCs w:val="24"/>
          <w:lang w:eastAsia="es-AR"/>
        </w:rPr>
        <w:t xml:space="preserve"> nomás</w:t>
      </w:r>
      <w:r w:rsidRPr="002578CB">
        <w:rPr>
          <w:rFonts w:ascii="Times New Roman" w:eastAsia="Times New Roman" w:hAnsi="Times New Roman" w:cs="Times New Roman"/>
          <w:sz w:val="32"/>
          <w:szCs w:val="24"/>
          <w:lang w:eastAsia="es-AR"/>
        </w:rPr>
        <w:t xml:space="preserve"> en paz a su </w:t>
      </w:r>
      <w:proofErr w:type="spellStart"/>
      <w:r w:rsidRPr="00011EE0">
        <w:rPr>
          <w:rFonts w:ascii="Times New Roman" w:eastAsia="Times New Roman" w:hAnsi="Times New Roman" w:cs="Times New Roman"/>
          <w:i/>
          <w:sz w:val="32"/>
          <w:szCs w:val="24"/>
          <w:lang w:eastAsia="es-AR"/>
        </w:rPr>
        <w:t>Gospodi</w:t>
      </w:r>
      <w:proofErr w:type="spellEnd"/>
      <w:r w:rsidRPr="002578CB">
        <w:rPr>
          <w:rFonts w:ascii="Times New Roman" w:eastAsia="Times New Roman" w:hAnsi="Times New Roman" w:cs="Times New Roman"/>
          <w:sz w:val="32"/>
          <w:szCs w:val="24"/>
          <w:lang w:eastAsia="es-AR"/>
        </w:rPr>
        <w:t xml:space="preserve">. </w:t>
      </w:r>
      <w:r w:rsidRPr="00B6515C">
        <w:rPr>
          <w:rFonts w:ascii="Times New Roman" w:eastAsia="Times New Roman" w:hAnsi="Times New Roman" w:cs="Times New Roman"/>
          <w:i/>
          <w:sz w:val="32"/>
          <w:szCs w:val="24"/>
          <w:lang w:eastAsia="es-AR"/>
        </w:rPr>
        <w:t>“</w:t>
      </w:r>
      <w:r w:rsidR="00011EE0" w:rsidRPr="00B6515C">
        <w:rPr>
          <w:rFonts w:ascii="Times New Roman" w:eastAsia="Times New Roman" w:hAnsi="Times New Roman" w:cs="Times New Roman"/>
          <w:i/>
          <w:sz w:val="32"/>
          <w:szCs w:val="24"/>
          <w:lang w:eastAsia="es-AR"/>
        </w:rPr>
        <w:t>Peleó un</w:t>
      </w:r>
      <w:r w:rsidRPr="00B6515C">
        <w:rPr>
          <w:rFonts w:ascii="Times New Roman" w:eastAsia="Times New Roman" w:hAnsi="Times New Roman" w:cs="Times New Roman"/>
          <w:i/>
          <w:sz w:val="32"/>
          <w:szCs w:val="24"/>
          <w:lang w:eastAsia="es-AR"/>
        </w:rPr>
        <w:t xml:space="preserve"> buen combate, corrió una noble carrera</w:t>
      </w:r>
      <w:r w:rsidR="00011EE0" w:rsidRPr="00B6515C">
        <w:rPr>
          <w:rFonts w:ascii="Times New Roman" w:eastAsia="Times New Roman" w:hAnsi="Times New Roman" w:cs="Times New Roman"/>
          <w:i/>
          <w:sz w:val="32"/>
          <w:szCs w:val="24"/>
          <w:lang w:eastAsia="es-AR"/>
        </w:rPr>
        <w:t>, conservó la fe</w:t>
      </w:r>
      <w:r w:rsidRPr="00B6515C">
        <w:rPr>
          <w:rFonts w:ascii="Times New Roman" w:eastAsia="Times New Roman" w:hAnsi="Times New Roman" w:cs="Times New Roman"/>
          <w:i/>
          <w:sz w:val="32"/>
          <w:szCs w:val="24"/>
          <w:lang w:eastAsia="es-AR"/>
        </w:rPr>
        <w:t>”</w:t>
      </w:r>
      <w:r w:rsidR="00B6515C">
        <w:rPr>
          <w:rFonts w:ascii="Times New Roman" w:eastAsia="Times New Roman" w:hAnsi="Times New Roman" w:cs="Times New Roman"/>
          <w:sz w:val="32"/>
          <w:szCs w:val="24"/>
          <w:lang w:eastAsia="es-AR"/>
        </w:rPr>
        <w:t xml:space="preserve">, </w:t>
      </w:r>
      <w:r w:rsidRPr="002578CB">
        <w:rPr>
          <w:rFonts w:ascii="Times New Roman" w:eastAsia="Times New Roman" w:hAnsi="Times New Roman" w:cs="Times New Roman"/>
          <w:sz w:val="32"/>
          <w:szCs w:val="24"/>
          <w:lang w:eastAsia="es-AR"/>
        </w:rPr>
        <w:t xml:space="preserve">pero pudo hacerlo todo por la </w:t>
      </w:r>
      <w:r w:rsidRPr="00011EE0">
        <w:rPr>
          <w:rFonts w:ascii="Times New Roman" w:eastAsia="Times New Roman" w:hAnsi="Times New Roman" w:cs="Times New Roman"/>
          <w:b/>
          <w:sz w:val="32"/>
          <w:szCs w:val="24"/>
          <w:lang w:eastAsia="es-AR"/>
        </w:rPr>
        <w:t>gracia divina</w:t>
      </w:r>
      <w:r w:rsidRPr="002578CB">
        <w:rPr>
          <w:rFonts w:ascii="Times New Roman" w:eastAsia="Times New Roman" w:hAnsi="Times New Roman" w:cs="Times New Roman"/>
          <w:sz w:val="32"/>
          <w:szCs w:val="24"/>
          <w:lang w:eastAsia="es-AR"/>
        </w:rPr>
        <w:t xml:space="preserve"> que nunca lo abandonó y siempre estuvo presente a lo largo de toda la magnífica película (…</w:t>
      </w:r>
      <w:r w:rsidR="00011EE0">
        <w:rPr>
          <w:rFonts w:ascii="Times New Roman" w:eastAsia="Times New Roman" w:hAnsi="Times New Roman" w:cs="Times New Roman"/>
          <w:sz w:val="32"/>
          <w:szCs w:val="24"/>
          <w:lang w:eastAsia="es-AR"/>
        </w:rPr>
        <w:t xml:space="preserve"> </w:t>
      </w:r>
      <w:r w:rsidR="00011EE0" w:rsidRPr="00011EE0">
        <w:rPr>
          <w:rFonts w:ascii="Times New Roman" w:eastAsia="Times New Roman" w:hAnsi="Times New Roman" w:cs="Times New Roman"/>
          <w:b/>
          <w:sz w:val="32"/>
          <w:szCs w:val="24"/>
          <w:lang w:eastAsia="es-AR"/>
        </w:rPr>
        <w:t>¡</w:t>
      </w:r>
      <w:r w:rsidRPr="00011EE0">
        <w:rPr>
          <w:rFonts w:ascii="Times New Roman" w:eastAsia="Times New Roman" w:hAnsi="Times New Roman" w:cs="Times New Roman"/>
          <w:b/>
          <w:sz w:val="32"/>
          <w:szCs w:val="24"/>
          <w:lang w:eastAsia="es-AR"/>
        </w:rPr>
        <w:t>la nieve</w:t>
      </w:r>
      <w:r w:rsidR="00011EE0" w:rsidRPr="00011EE0">
        <w:rPr>
          <w:rFonts w:ascii="Times New Roman" w:eastAsia="Times New Roman" w:hAnsi="Times New Roman" w:cs="Times New Roman"/>
          <w:b/>
          <w:sz w:val="32"/>
          <w:szCs w:val="24"/>
          <w:lang w:eastAsia="es-AR"/>
        </w:rPr>
        <w:t>!</w:t>
      </w:r>
      <w:r w:rsidR="00011EE0">
        <w:rPr>
          <w:rFonts w:ascii="Times New Roman" w:eastAsia="Times New Roman" w:hAnsi="Times New Roman" w:cs="Times New Roman"/>
          <w:sz w:val="32"/>
          <w:szCs w:val="24"/>
          <w:lang w:eastAsia="es-AR"/>
        </w:rPr>
        <w:t>).</w:t>
      </w:r>
      <w:r w:rsidRPr="002578CB">
        <w:rPr>
          <w:rFonts w:ascii="Times New Roman" w:eastAsia="Times New Roman" w:hAnsi="Times New Roman" w:cs="Times New Roman"/>
          <w:sz w:val="32"/>
          <w:szCs w:val="24"/>
          <w:lang w:eastAsia="es-AR"/>
        </w:rPr>
        <w:t xml:space="preserve"> </w:t>
      </w:r>
    </w:p>
    <w:p w:rsidR="00553304" w:rsidRPr="002578CB" w:rsidRDefault="00553304" w:rsidP="002061E2">
      <w:pPr>
        <w:spacing w:after="0" w:line="240" w:lineRule="auto"/>
        <w:ind w:firstLine="708"/>
        <w:rPr>
          <w:rFonts w:ascii="Times New Roman" w:eastAsia="Times New Roman" w:hAnsi="Times New Roman" w:cs="Times New Roman"/>
          <w:sz w:val="32"/>
          <w:szCs w:val="24"/>
          <w:lang w:eastAsia="es-AR"/>
        </w:rPr>
      </w:pPr>
    </w:p>
    <w:p w:rsidR="00553304" w:rsidRPr="00B6515C" w:rsidRDefault="00553304" w:rsidP="00553304">
      <w:pPr>
        <w:spacing w:after="0" w:line="240" w:lineRule="auto"/>
        <w:ind w:firstLine="708"/>
        <w:jc w:val="center"/>
        <w:rPr>
          <w:rFonts w:ascii="Times New Roman" w:eastAsia="Times New Roman" w:hAnsi="Times New Roman" w:cs="Times New Roman"/>
          <w:sz w:val="36"/>
          <w:szCs w:val="24"/>
          <w:lang w:eastAsia="es-AR"/>
        </w:rPr>
      </w:pPr>
      <w:r w:rsidRPr="00B6515C">
        <w:rPr>
          <w:rFonts w:ascii="Times New Roman" w:eastAsia="Times New Roman" w:hAnsi="Times New Roman" w:cs="Times New Roman"/>
          <w:sz w:val="36"/>
          <w:szCs w:val="24"/>
          <w:lang w:eastAsia="es-AR"/>
        </w:rPr>
        <w:t>¡Que el Dios de los locos y de los bromistas tenga piedad de todos nosotros, pobres pecadores!</w:t>
      </w:r>
    </w:p>
    <w:p w:rsidR="00553304" w:rsidRPr="00B6515C" w:rsidRDefault="00B6515C" w:rsidP="00553304">
      <w:pPr>
        <w:spacing w:after="0" w:line="240" w:lineRule="auto"/>
        <w:ind w:firstLine="708"/>
        <w:jc w:val="center"/>
        <w:rPr>
          <w:rFonts w:ascii="Times New Roman" w:eastAsia="Times New Roman" w:hAnsi="Times New Roman" w:cs="Times New Roman"/>
          <w:i/>
          <w:sz w:val="36"/>
          <w:szCs w:val="24"/>
          <w:lang w:eastAsia="es-AR"/>
        </w:rPr>
      </w:pPr>
      <w:r w:rsidRPr="00B6515C">
        <w:rPr>
          <w:rFonts w:ascii="Times New Roman" w:eastAsia="Times New Roman" w:hAnsi="Times New Roman" w:cs="Times New Roman"/>
          <w:sz w:val="36"/>
          <w:szCs w:val="24"/>
          <w:lang w:eastAsia="es-AR"/>
        </w:rPr>
        <w:t>Amí</w:t>
      </w:r>
      <w:r w:rsidR="00553304" w:rsidRPr="00B6515C">
        <w:rPr>
          <w:rFonts w:ascii="Times New Roman" w:eastAsia="Times New Roman" w:hAnsi="Times New Roman" w:cs="Times New Roman"/>
          <w:sz w:val="36"/>
          <w:szCs w:val="24"/>
          <w:lang w:eastAsia="es-AR"/>
        </w:rPr>
        <w:t>n.</w:t>
      </w:r>
    </w:p>
    <w:p w:rsidR="00444CBB" w:rsidRDefault="00444CBB" w:rsidP="00444CBB">
      <w:pPr>
        <w:spacing w:after="0" w:line="240" w:lineRule="auto"/>
        <w:ind w:firstLine="708"/>
        <w:rPr>
          <w:rFonts w:ascii="Times New Roman" w:eastAsia="Times New Roman" w:hAnsi="Times New Roman" w:cs="Times New Roman"/>
          <w:sz w:val="32"/>
          <w:szCs w:val="24"/>
          <w:lang w:eastAsia="es-AR"/>
        </w:rPr>
      </w:pPr>
    </w:p>
    <w:p w:rsidR="00B6515C" w:rsidRPr="002578CB" w:rsidRDefault="00B6515C" w:rsidP="00444CBB">
      <w:pPr>
        <w:spacing w:after="0" w:line="240" w:lineRule="auto"/>
        <w:ind w:firstLine="708"/>
        <w:rPr>
          <w:rFonts w:ascii="Times New Roman" w:eastAsia="Times New Roman" w:hAnsi="Times New Roman" w:cs="Times New Roman"/>
          <w:sz w:val="32"/>
          <w:szCs w:val="24"/>
          <w:lang w:eastAsia="es-AR"/>
        </w:rPr>
      </w:pPr>
      <w:bookmarkStart w:id="0" w:name="_GoBack"/>
      <w:bookmarkEnd w:id="0"/>
    </w:p>
    <w:p w:rsidR="00B20E80" w:rsidRPr="002578CB" w:rsidRDefault="00B20E80" w:rsidP="00444CBB">
      <w:pPr>
        <w:spacing w:after="0" w:line="240" w:lineRule="auto"/>
        <w:ind w:firstLine="708"/>
        <w:rPr>
          <w:rFonts w:ascii="Times New Roman" w:eastAsia="Times New Roman" w:hAnsi="Times New Roman" w:cs="Times New Roman"/>
          <w:sz w:val="32"/>
          <w:szCs w:val="24"/>
          <w:lang w:eastAsia="es-AR"/>
        </w:rPr>
      </w:pPr>
    </w:p>
    <w:p w:rsidR="00B20E80" w:rsidRPr="002578CB" w:rsidRDefault="00B20E80" w:rsidP="00444CBB">
      <w:pPr>
        <w:spacing w:after="0" w:line="240" w:lineRule="auto"/>
        <w:ind w:firstLine="708"/>
        <w:rPr>
          <w:rFonts w:ascii="Times New Roman" w:eastAsia="Times New Roman" w:hAnsi="Times New Roman" w:cs="Times New Roman"/>
          <w:sz w:val="32"/>
          <w:szCs w:val="24"/>
          <w:lang w:eastAsia="es-AR"/>
        </w:rPr>
      </w:pPr>
    </w:p>
    <w:p w:rsidR="00B20E80" w:rsidRPr="002578CB" w:rsidRDefault="00B20E80" w:rsidP="00444CBB">
      <w:pPr>
        <w:spacing w:after="0" w:line="240" w:lineRule="auto"/>
        <w:ind w:firstLine="708"/>
        <w:rPr>
          <w:rFonts w:ascii="Times New Roman" w:eastAsia="Times New Roman" w:hAnsi="Times New Roman" w:cs="Times New Roman"/>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Default="00B20E80" w:rsidP="00444CBB">
      <w:pPr>
        <w:spacing w:after="0" w:line="240" w:lineRule="auto"/>
        <w:ind w:firstLine="708"/>
        <w:rPr>
          <w:rFonts w:ascii="Times New Roman" w:eastAsia="Times New Roman" w:hAnsi="Times New Roman" w:cs="Times New Roman"/>
          <w:b/>
          <w:sz w:val="32"/>
          <w:szCs w:val="24"/>
          <w:lang w:eastAsia="es-AR"/>
        </w:rPr>
      </w:pPr>
    </w:p>
    <w:p w:rsidR="00B20E80" w:rsidRPr="00444CBB" w:rsidRDefault="00B20E80" w:rsidP="00444CBB">
      <w:pPr>
        <w:spacing w:after="0" w:line="240" w:lineRule="auto"/>
        <w:ind w:firstLine="708"/>
        <w:rPr>
          <w:rFonts w:ascii="Times New Roman" w:eastAsia="Times New Roman" w:hAnsi="Times New Roman" w:cs="Times New Roman"/>
          <w:b/>
          <w:sz w:val="32"/>
          <w:szCs w:val="24"/>
          <w:lang w:eastAsia="es-AR"/>
        </w:rPr>
      </w:pPr>
    </w:p>
    <w:sectPr w:rsidR="00B20E80" w:rsidRPr="00444CBB" w:rsidSect="008267D9">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CBB"/>
    <w:rsid w:val="00011EE0"/>
    <w:rsid w:val="002061E2"/>
    <w:rsid w:val="002578CB"/>
    <w:rsid w:val="00352BD5"/>
    <w:rsid w:val="00444CBB"/>
    <w:rsid w:val="00447EB6"/>
    <w:rsid w:val="00553304"/>
    <w:rsid w:val="007E0B50"/>
    <w:rsid w:val="008267D9"/>
    <w:rsid w:val="00842C1D"/>
    <w:rsid w:val="00886525"/>
    <w:rsid w:val="008A12B3"/>
    <w:rsid w:val="00B20E80"/>
    <w:rsid w:val="00B6515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554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5</Pages>
  <Words>1557</Words>
  <Characters>8569</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10106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Bettina</dc:creator>
  <cp:lastModifiedBy>Bettina</cp:lastModifiedBy>
  <cp:revision>2</cp:revision>
  <dcterms:created xsi:type="dcterms:W3CDTF">2020-02-05T16:00:00Z</dcterms:created>
  <dcterms:modified xsi:type="dcterms:W3CDTF">2020-02-05T21:24:00Z</dcterms:modified>
</cp:coreProperties>
</file>